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C1" w:rsidRPr="006F6059" w:rsidRDefault="001364C1" w:rsidP="001364C1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М</w:t>
      </w:r>
      <w:r>
        <w:rPr>
          <w:rFonts w:ascii="Times New Roman" w:hAnsi="Times New Roman"/>
          <w:szCs w:val="24"/>
        </w:rPr>
        <w:t>униципальное автономное общеобразовательное учреждение</w:t>
      </w:r>
      <w:r w:rsidRPr="006F6059">
        <w:rPr>
          <w:rFonts w:ascii="Times New Roman" w:hAnsi="Times New Roman"/>
          <w:szCs w:val="24"/>
        </w:rPr>
        <w:t xml:space="preserve"> </w:t>
      </w:r>
    </w:p>
    <w:p w:rsidR="001364C1" w:rsidRPr="006F6059" w:rsidRDefault="001364C1" w:rsidP="001364C1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«</w:t>
      </w:r>
      <w:r>
        <w:rPr>
          <w:rFonts w:ascii="Times New Roman" w:hAnsi="Times New Roman"/>
          <w:szCs w:val="24"/>
        </w:rPr>
        <w:t xml:space="preserve">Средняя общеобразовательная школа   </w:t>
      </w:r>
      <w:r w:rsidRPr="003C4610">
        <w:rPr>
          <w:rFonts w:ascii="Times New Roman" w:hAnsi="Times New Roman"/>
          <w:szCs w:val="24"/>
        </w:rPr>
        <w:t>№</w:t>
      </w:r>
      <w:r>
        <w:rPr>
          <w:rFonts w:ascii="Times New Roman" w:hAnsi="Times New Roman"/>
          <w:szCs w:val="24"/>
        </w:rPr>
        <w:t>32 с углубленным изучением отдельных предметов</w:t>
      </w:r>
      <w:r w:rsidRPr="006F6059">
        <w:rPr>
          <w:rFonts w:ascii="Times New Roman" w:hAnsi="Times New Roman"/>
          <w:szCs w:val="24"/>
        </w:rPr>
        <w:t>»</w:t>
      </w:r>
    </w:p>
    <w:p w:rsidR="001364C1" w:rsidRPr="006F6059" w:rsidRDefault="001364C1" w:rsidP="001364C1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1364C1" w:rsidRPr="0077301D" w:rsidRDefault="001364C1" w:rsidP="001364C1">
      <w:pPr>
        <w:shd w:val="clear" w:color="auto" w:fill="FFFFFF"/>
        <w:ind w:right="567"/>
        <w:rPr>
          <w:rFonts w:ascii="Times New Roman" w:hAnsi="Times New Roman"/>
          <w:bCs/>
        </w:rPr>
      </w:pPr>
    </w:p>
    <w:p w:rsidR="001364C1" w:rsidRPr="0077301D" w:rsidRDefault="001364C1" w:rsidP="001364C1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1364C1" w:rsidRPr="0077301D" w:rsidRDefault="001364C1" w:rsidP="001364C1">
      <w:pPr>
        <w:suppressAutoHyphens/>
        <w:ind w:left="5529" w:right="283" w:firstLine="850"/>
        <w:rPr>
          <w:rFonts w:ascii="Times New Roman" w:hAnsi="Times New Roman"/>
          <w:bCs/>
          <w:szCs w:val="24"/>
        </w:rPr>
      </w:pPr>
    </w:p>
    <w:p w:rsidR="001364C1" w:rsidRPr="006F6059" w:rsidRDefault="001364C1" w:rsidP="001364C1">
      <w:pPr>
        <w:suppressAutoHyphens/>
        <w:ind w:right="283"/>
        <w:rPr>
          <w:rFonts w:ascii="Times New Roman" w:hAnsi="Times New Roman"/>
          <w:bCs/>
          <w:szCs w:val="24"/>
        </w:rPr>
      </w:pPr>
    </w:p>
    <w:p w:rsidR="001364C1" w:rsidRPr="006F6059" w:rsidRDefault="001364C1" w:rsidP="001364C1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1364C1" w:rsidRPr="006F6059" w:rsidRDefault="001364C1" w:rsidP="001364C1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  <w:r w:rsidRPr="006F6059">
        <w:rPr>
          <w:rFonts w:ascii="Times New Roman" w:hAnsi="Times New Roman"/>
          <w:b/>
          <w:bCs/>
          <w:szCs w:val="24"/>
        </w:rPr>
        <w:t>РАБОЧАЯ ПРОГРАММА</w:t>
      </w:r>
    </w:p>
    <w:p w:rsidR="001364C1" w:rsidRPr="006F6059" w:rsidRDefault="001364C1" w:rsidP="001364C1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1364C1" w:rsidRPr="006F6059" w:rsidRDefault="001364C1" w:rsidP="001364C1">
      <w:pPr>
        <w:suppressAutoHyphens/>
        <w:ind w:right="-1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по предмету</w:t>
      </w:r>
      <w:r>
        <w:rPr>
          <w:rFonts w:ascii="Times New Roman" w:hAnsi="Times New Roman"/>
          <w:bCs/>
          <w:szCs w:val="24"/>
        </w:rPr>
        <w:t xml:space="preserve"> (курсу)  обществознание </w:t>
      </w:r>
    </w:p>
    <w:p w:rsidR="001364C1" w:rsidRPr="006F6059" w:rsidRDefault="001364C1" w:rsidP="001364C1">
      <w:pPr>
        <w:suppressAutoHyphens/>
        <w:ind w:right="-1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на уровень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ООО (</w:t>
      </w:r>
      <w:r w:rsidR="00FE112F">
        <w:rPr>
          <w:rFonts w:ascii="Times New Roman" w:hAnsi="Times New Roman"/>
          <w:bCs/>
          <w:szCs w:val="24"/>
        </w:rPr>
        <w:t>6</w:t>
      </w:r>
      <w:r>
        <w:rPr>
          <w:rFonts w:ascii="Times New Roman" w:hAnsi="Times New Roman"/>
          <w:bCs/>
          <w:szCs w:val="24"/>
        </w:rPr>
        <w:t>-9 классы)</w:t>
      </w:r>
    </w:p>
    <w:p w:rsidR="001364C1" w:rsidRPr="006F6059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521110" w:rsidRDefault="00521110" w:rsidP="00521110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Pr="0077301D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1364C1" w:rsidRPr="006F6059" w:rsidRDefault="001364C1" w:rsidP="001364C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г. Набережные Челны</w:t>
      </w:r>
    </w:p>
    <w:p w:rsidR="00851F2C" w:rsidRDefault="00851F2C"/>
    <w:p w:rsidR="00521110" w:rsidRPr="0047098F" w:rsidRDefault="00521110" w:rsidP="00521110">
      <w:pPr>
        <w:pStyle w:val="a7"/>
        <w:ind w:left="1288"/>
        <w:jc w:val="both"/>
        <w:rPr>
          <w:rFonts w:ascii="Times New Roman" w:hAnsi="Times New Roman"/>
          <w:szCs w:val="28"/>
        </w:rPr>
      </w:pPr>
      <w:r w:rsidRPr="0047098F">
        <w:rPr>
          <w:rFonts w:ascii="Times New Roman" w:hAnsi="Times New Roman"/>
          <w:szCs w:val="28"/>
        </w:rPr>
        <w:t xml:space="preserve">Рабочая программа по </w:t>
      </w:r>
      <w:r>
        <w:rPr>
          <w:szCs w:val="28"/>
        </w:rPr>
        <w:t>обществознание</w:t>
      </w:r>
      <w:r w:rsidRPr="0047098F">
        <w:rPr>
          <w:rFonts w:ascii="Times New Roman" w:hAnsi="Times New Roman"/>
          <w:szCs w:val="28"/>
        </w:rPr>
        <w:t xml:space="preserve">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521110" w:rsidRPr="0047098F" w:rsidRDefault="00521110" w:rsidP="00521110">
      <w:pPr>
        <w:pStyle w:val="a7"/>
        <w:ind w:left="1288"/>
        <w:jc w:val="both"/>
        <w:rPr>
          <w:rFonts w:ascii="Times New Roman" w:hAnsi="Times New Roman"/>
          <w:szCs w:val="28"/>
        </w:rPr>
      </w:pPr>
      <w:r w:rsidRPr="0047098F">
        <w:rPr>
          <w:rFonts w:ascii="Times New Roman" w:hAnsi="Times New Roman"/>
          <w:szCs w:val="28"/>
        </w:rPr>
        <w:t>Обучение учебному предмету «</w:t>
      </w:r>
      <w:r>
        <w:rPr>
          <w:szCs w:val="28"/>
        </w:rPr>
        <w:t>Обществознание</w:t>
      </w:r>
      <w:r w:rsidRPr="0047098F">
        <w:rPr>
          <w:rFonts w:ascii="Times New Roman" w:hAnsi="Times New Roman"/>
          <w:szCs w:val="28"/>
        </w:rPr>
        <w:t xml:space="preserve">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521110" w:rsidRPr="0047098F" w:rsidRDefault="00521110" w:rsidP="00521110">
      <w:pPr>
        <w:pStyle w:val="a7"/>
        <w:ind w:left="1288"/>
        <w:jc w:val="both"/>
        <w:rPr>
          <w:rFonts w:ascii="Times New Roman" w:hAnsi="Times New Roman"/>
          <w:szCs w:val="28"/>
        </w:rPr>
      </w:pPr>
      <w:r w:rsidRPr="0047098F">
        <w:rPr>
          <w:rFonts w:ascii="Times New Roman" w:hAnsi="Times New Roman"/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521110" w:rsidRPr="0047098F" w:rsidRDefault="00521110" w:rsidP="00521110">
      <w:pPr>
        <w:pStyle w:val="a7"/>
        <w:ind w:left="1288"/>
        <w:rPr>
          <w:rFonts w:ascii="Times New Roman" w:hAnsi="Times New Roman"/>
          <w:b/>
          <w:i/>
          <w:szCs w:val="28"/>
        </w:rPr>
      </w:pPr>
      <w:r w:rsidRPr="0047098F">
        <w:rPr>
          <w:rFonts w:ascii="Times New Roman" w:hAnsi="Times New Roman"/>
          <w:b/>
          <w:i/>
          <w:szCs w:val="28"/>
        </w:rPr>
        <w:t>Особенности контрольно-измерительных материалов для учащихся с ОВЗ (ЗПР)</w:t>
      </w:r>
    </w:p>
    <w:p w:rsidR="00521110" w:rsidRPr="0047098F" w:rsidRDefault="00521110" w:rsidP="00521110">
      <w:pPr>
        <w:pStyle w:val="a7"/>
        <w:ind w:left="1288"/>
        <w:jc w:val="both"/>
        <w:rPr>
          <w:rFonts w:ascii="Times New Roman" w:hAnsi="Times New Roman"/>
          <w:szCs w:val="28"/>
        </w:rPr>
      </w:pPr>
      <w:r w:rsidRPr="0047098F">
        <w:rPr>
          <w:rFonts w:ascii="Times New Roman" w:hAnsi="Times New Roman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521110" w:rsidRPr="0047098F" w:rsidRDefault="00521110" w:rsidP="00521110">
      <w:pPr>
        <w:pStyle w:val="a7"/>
        <w:ind w:left="1288"/>
        <w:jc w:val="both"/>
        <w:rPr>
          <w:rFonts w:ascii="Times New Roman" w:hAnsi="Times New Roman"/>
          <w:b/>
          <w:szCs w:val="28"/>
        </w:rPr>
      </w:pPr>
      <w:r w:rsidRPr="0047098F">
        <w:rPr>
          <w:rFonts w:ascii="Times New Roman" w:hAnsi="Times New Roman"/>
          <w:szCs w:val="28"/>
        </w:rPr>
        <w:t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 w:rsidRPr="0047098F">
        <w:rPr>
          <w:rFonts w:ascii="Times New Roman" w:hAnsi="Times New Roman"/>
          <w:b/>
          <w:szCs w:val="28"/>
        </w:rPr>
        <w:t xml:space="preserve"> </w:t>
      </w:r>
    </w:p>
    <w:p w:rsidR="00521110" w:rsidRDefault="00521110" w:rsidP="00521110">
      <w:pPr>
        <w:pStyle w:val="a7"/>
        <w:ind w:left="851"/>
        <w:jc w:val="both"/>
        <w:rPr>
          <w:b/>
          <w:bCs/>
          <w:kern w:val="24"/>
          <w:sz w:val="28"/>
          <w:szCs w:val="28"/>
        </w:rPr>
      </w:pPr>
    </w:p>
    <w:p w:rsidR="00521110" w:rsidRDefault="00521110" w:rsidP="001364C1">
      <w:pPr>
        <w:suppressAutoHyphens/>
        <w:ind w:right="283"/>
        <w:jc w:val="center"/>
        <w:rPr>
          <w:rFonts w:ascii="Times New Roman" w:hAnsi="Times New Roman"/>
          <w:b/>
          <w:bCs/>
          <w:szCs w:val="24"/>
        </w:rPr>
      </w:pPr>
    </w:p>
    <w:p w:rsidR="001364C1" w:rsidRDefault="001364C1" w:rsidP="001364C1">
      <w:pPr>
        <w:suppressAutoHyphens/>
        <w:ind w:right="283"/>
        <w:jc w:val="center"/>
        <w:rPr>
          <w:rFonts w:ascii="Times New Roman" w:hAnsi="Times New Roman"/>
          <w:b/>
          <w:bCs/>
          <w:szCs w:val="24"/>
        </w:rPr>
      </w:pPr>
      <w:r w:rsidRPr="00CC2036">
        <w:rPr>
          <w:rFonts w:ascii="Times New Roman" w:hAnsi="Times New Roman"/>
          <w:b/>
          <w:bCs/>
          <w:szCs w:val="24"/>
        </w:rPr>
        <w:t>Планируемые результаты освоения учебного предмета (курса)</w:t>
      </w:r>
    </w:p>
    <w:p w:rsidR="001364C1" w:rsidRPr="00CC2036" w:rsidRDefault="001364C1" w:rsidP="001364C1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1364C1" w:rsidRPr="0032137B" w:rsidRDefault="001364C1" w:rsidP="001364C1">
      <w:pPr>
        <w:numPr>
          <w:ilvl w:val="1"/>
          <w:numId w:val="1"/>
        </w:numPr>
        <w:suppressAutoHyphens/>
        <w:ind w:left="0" w:right="283" w:firstLine="0"/>
        <w:rPr>
          <w:rFonts w:ascii="Times New Roman" w:hAnsi="Times New Roman"/>
          <w:b/>
          <w:szCs w:val="24"/>
        </w:rPr>
      </w:pPr>
      <w:r w:rsidRPr="0032137B">
        <w:rPr>
          <w:rFonts w:ascii="Times New Roman" w:hAnsi="Times New Roman"/>
          <w:b/>
          <w:szCs w:val="24"/>
        </w:rPr>
        <w:t>Личностные</w:t>
      </w:r>
    </w:p>
    <w:p w:rsidR="001364C1" w:rsidRPr="0032137B" w:rsidRDefault="001364C1" w:rsidP="001364C1">
      <w:pPr>
        <w:pStyle w:val="Default"/>
        <w:jc w:val="both"/>
      </w:pPr>
      <w:r w:rsidRPr="0032137B"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1364C1" w:rsidRPr="0032137B" w:rsidRDefault="001364C1" w:rsidP="001364C1">
      <w:pPr>
        <w:pStyle w:val="Default"/>
        <w:jc w:val="both"/>
      </w:pPr>
      <w:r w:rsidRPr="0032137B"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</w:t>
      </w:r>
      <w:r w:rsidRPr="0032137B">
        <w:lastRenderedPageBreak/>
        <w:t xml:space="preserve">мире профессий и профессиональных предпочтений, с учетом устойчивых познавательных интересов. </w:t>
      </w:r>
    </w:p>
    <w:p w:rsidR="001364C1" w:rsidRPr="0032137B" w:rsidRDefault="001364C1" w:rsidP="001364C1">
      <w:pPr>
        <w:pStyle w:val="Default"/>
        <w:jc w:val="both"/>
      </w:pPr>
      <w:r w:rsidRPr="0032137B"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1364C1" w:rsidRPr="0032137B" w:rsidRDefault="001364C1" w:rsidP="001364C1">
      <w:pPr>
        <w:pStyle w:val="Default"/>
        <w:jc w:val="both"/>
      </w:pPr>
      <w:r w:rsidRPr="0032137B">
        <w:t xml:space="preserve"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1364C1" w:rsidRPr="0032137B" w:rsidRDefault="001364C1" w:rsidP="001364C1">
      <w:pPr>
        <w:pStyle w:val="Default"/>
        <w:jc w:val="both"/>
      </w:pPr>
      <w:r w:rsidRPr="0032137B"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1364C1" w:rsidRPr="0032137B" w:rsidRDefault="001364C1" w:rsidP="0032137B">
      <w:pPr>
        <w:pStyle w:val="Default"/>
        <w:jc w:val="both"/>
      </w:pPr>
      <w:r w:rsidRPr="0032137B"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обучающиеся;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</w:p>
    <w:p w:rsidR="001364C1" w:rsidRPr="0032137B" w:rsidRDefault="001364C1" w:rsidP="0032137B">
      <w:pPr>
        <w:pStyle w:val="Default"/>
        <w:jc w:val="both"/>
      </w:pPr>
      <w:r w:rsidRPr="0032137B">
        <w:t xml:space="preserve"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</w:p>
    <w:p w:rsidR="001364C1" w:rsidRPr="0032137B" w:rsidRDefault="001364C1" w:rsidP="0032137B">
      <w:pPr>
        <w:pStyle w:val="Default"/>
        <w:jc w:val="both"/>
      </w:pPr>
      <w:r w:rsidRPr="0032137B"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</w:t>
      </w:r>
      <w:r w:rsidRPr="0032137B">
        <w:lastRenderedPageBreak/>
        <w:t xml:space="preserve">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 </w:t>
      </w:r>
    </w:p>
    <w:p w:rsidR="001364C1" w:rsidRPr="0032137B" w:rsidRDefault="001364C1" w:rsidP="0032137B">
      <w:pPr>
        <w:pStyle w:val="Default"/>
        <w:shd w:val="clear" w:color="auto" w:fill="FFFFFF"/>
        <w:jc w:val="both"/>
        <w:rPr>
          <w:b/>
          <w:bCs/>
        </w:rPr>
      </w:pPr>
      <w:r w:rsidRPr="0032137B"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1364C1" w:rsidRPr="0032137B" w:rsidRDefault="001364C1" w:rsidP="001364C1">
      <w:pPr>
        <w:suppressAutoHyphens/>
        <w:ind w:right="283"/>
        <w:rPr>
          <w:rFonts w:ascii="Times New Roman" w:hAnsi="Times New Roman"/>
          <w:szCs w:val="24"/>
        </w:rPr>
      </w:pPr>
    </w:p>
    <w:p w:rsidR="001364C1" w:rsidRPr="0032137B" w:rsidRDefault="001364C1" w:rsidP="001364C1">
      <w:pPr>
        <w:numPr>
          <w:ilvl w:val="1"/>
          <w:numId w:val="1"/>
        </w:numPr>
        <w:suppressAutoHyphens/>
        <w:ind w:left="0" w:right="283" w:firstLine="0"/>
        <w:rPr>
          <w:rFonts w:ascii="Times New Roman" w:hAnsi="Times New Roman"/>
          <w:b/>
          <w:szCs w:val="24"/>
        </w:rPr>
      </w:pPr>
      <w:r w:rsidRPr="0032137B">
        <w:rPr>
          <w:rFonts w:ascii="Times New Roman" w:hAnsi="Times New Roman"/>
          <w:b/>
          <w:szCs w:val="24"/>
        </w:rPr>
        <w:t>Метапредметные (коммуникативные, регулятивные, познавательные)</w:t>
      </w:r>
    </w:p>
    <w:p w:rsidR="0032137B" w:rsidRPr="0032137B" w:rsidRDefault="0032137B" w:rsidP="0032137B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32137B">
        <w:rPr>
          <w:rFonts w:ascii="Times New Roman" w:hAnsi="Times New Roman"/>
          <w:b/>
          <w:szCs w:val="24"/>
        </w:rPr>
        <w:t xml:space="preserve">2.1. Коммуникативные: </w:t>
      </w:r>
    </w:p>
    <w:p w:rsidR="0032137B" w:rsidRPr="0032137B" w:rsidRDefault="0032137B" w:rsidP="0032137B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1. 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 возможные роли в совместной деятельности;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играть определенную роль в совместной деятельности;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принимать позицию собеседника, понимая позицию другого, различать в его речи мнение (точку зрения), доказательства (аргументы);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 свои действия и действия партнера, которые способствовали или препятствовали продуктивной коммуникации;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строить позитивные отношения в процессе учебной и познавательной деятельности;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корректно и аргументировано отстаивать свою точку зрения, в дискуссии уметь выдвигать контраргументы, перефразировать свою мысль;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критически относиться к собственному мнению, уметь признавать ошибочность своего мнения (если оно ошибочно) и корректировать его;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предлагать альтернативное решение в конфликтной ситуации;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выделять общую точку зрения в дискуссии;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договариваться о правилах и вопросах для обсуждения в соответствии с поставленной перед группой задачей;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организовывать эффективное взаимодействие в группе (определять общие цели, распределять роли, договариваться друг с другом и т. д.);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 задачу коммуникации и в соответствии с ней отбирать и использовать речевые средства;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представлять в устной или письменной форме развернутый план собственной деятельности;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lastRenderedPageBreak/>
        <w:t xml:space="preserve">● соблюдать нормы публичной речи, регламент в монологе и дискуссии в соответствии с коммуникативной задачей;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высказывать и обосновывать мнение (суждение) и запрашивать мнение партнера в рамках диалога;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принимать решение в ходе диалога и согласовывать его с собеседником;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создавать письменные тексты различных типов с использованием необходимых речевых средств;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использовать средства логической связи для выделения смысловых блоков своего выступления;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использовать вербальные и невербальные средства в соответствии с коммуникативной задачей;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оценивать эффективность коммуникации после ее завершения.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3. Формирование и развитие компетентности в области использования информационно-коммуникационных технологий (далее — ИКТ).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использовать для передачи своих мыслей естественные и формальные языки в соответствии с условиями коммуникации;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оперировать данными при решении задачи;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использовать информацию с учетом этических и правовых норм; </w:t>
      </w:r>
    </w:p>
    <w:p w:rsidR="0032137B" w:rsidRPr="0032137B" w:rsidRDefault="0032137B" w:rsidP="0032137B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создавать цифровые ресурсы разного типа и для разных аудиторий, соблюдать информационную гигиену и правила информационной безопасности. </w:t>
      </w:r>
    </w:p>
    <w:p w:rsidR="0032137B" w:rsidRPr="0032137B" w:rsidRDefault="0032137B" w:rsidP="0032137B">
      <w:pPr>
        <w:jc w:val="both"/>
        <w:rPr>
          <w:rFonts w:ascii="Times New Roman" w:hAnsi="Times New Roman"/>
          <w:b/>
          <w:szCs w:val="24"/>
        </w:rPr>
      </w:pPr>
      <w:r w:rsidRPr="0032137B">
        <w:rPr>
          <w:rFonts w:ascii="Times New Roman" w:hAnsi="Times New Roman"/>
          <w:szCs w:val="24"/>
        </w:rPr>
        <w:t>2.2</w:t>
      </w:r>
      <w:r w:rsidRPr="0032137B">
        <w:rPr>
          <w:rFonts w:ascii="Times New Roman" w:hAnsi="Times New Roman"/>
          <w:b/>
          <w:szCs w:val="24"/>
        </w:rPr>
        <w:t>. Регулятивные: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анализировать существующие и планировать будущие образовательные результаты; </w:t>
      </w:r>
    </w:p>
    <w:p w:rsidR="0032137B" w:rsidRPr="0032137B" w:rsidRDefault="0032137B" w:rsidP="0032137B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 совместно с педагогом критерии оценки планируемых образовательных результатов;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идентифицировать препятствия, возникающие при достижении собственных запланированных образовательных результатов;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выдвигать версии преодоления препятствий, формулировать гипотезы, в отдельных случаях — прогнозировать конечный результат;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ставить цель и формулировать задачи собственной образовательной деятельности с учетом выявленных затруднений и существующих возможностей;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обосновывать выбранные подходы и средства, используемые для достижения образовательных результатов.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 необходимые действия в соответствии с учебной и познавательной задачей и составлять алгоритм их выполнения;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обосновывать и осуществлять выбор наиболее эффективных способов решения учебных и познавательных задач;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определять/находить, в том числе из предложенных вариантов, условия для выполнения учебной и познавательной задачи;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lastRenderedPageBreak/>
        <w:t xml:space="preserve">● 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выбирать из предложенных вариантов и самостоятельно искать средства/ресурсы для решения задачи/достижения цели;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составлять план решения проблемы (описывать жизненный цикл выполнения проекта, алгоритм проведения исследования);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 потенциальные затруднения при решении учебной и познавательной задачи и находить средства для их устранения;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описывать свой опыт, оформляя его для передачи другим людям в виде алгоритма решения практических задач;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планировать и корректировать свою индивидуальную образовательную траекторию.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различать результаты и способы действий при достижении результатов;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 совместно с педагогом критерии достижения планируемых результатов и критерии оценки своей учебной деятельности;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систематизировать (в том числе выбирать приоритетные) критерии достижения планируемых результатов и оценки своей деятельности;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оценивать свою деятельность, анализируя и аргументируя причины достижения или отсутствия планируемого результата;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находить необходимые и достаточные средства для выполнения учебных действий в изменяющейся ситуации;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соотносить свои действия с целью обучения. </w:t>
      </w:r>
    </w:p>
    <w:p w:rsidR="0032137B" w:rsidRPr="0032137B" w:rsidRDefault="0032137B" w:rsidP="0032137B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4. Умение оценивать правильность выполнения учебной задачи, собственные возможности ее решения.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 критерии правильности (корректности) выполнения учебной задачи;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анализировать и обосновывать применение соответствующего инструментария для выполнения учебной задачи;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свободно пользоваться выработанными критериями оценки и самооценки, исходя из цели и имеющихся средств;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обосновывать достижимость цели выбранным способом на основе оценки своих внутренних ресурсов и доступных внешних ресурсов;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фиксировать и анализировать динамику собственных образовательных результатов.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5.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lastRenderedPageBreak/>
        <w:t xml:space="preserve">● соотносить реальные и планируемые результаты индивидуальной образовательной деятельности и делать выводы о причинах ее успешности/эффективности или неуспешности/неэффективности, находить способы выхода из критической ситуации;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принимать решение в учебной ситуации и оценивать возможные последствия принятого решения;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32137B" w:rsidRPr="0032137B" w:rsidRDefault="0032137B" w:rsidP="0032137B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демонстрировать приемы регуляции собственных психофизиологических/эмоциональных состояний. </w:t>
      </w:r>
    </w:p>
    <w:p w:rsidR="0032137B" w:rsidRPr="0032137B" w:rsidRDefault="0032137B" w:rsidP="0032137B">
      <w:pPr>
        <w:jc w:val="both"/>
        <w:rPr>
          <w:rFonts w:ascii="Times New Roman" w:hAnsi="Times New Roman"/>
          <w:b/>
          <w:szCs w:val="24"/>
        </w:rPr>
      </w:pPr>
      <w:r w:rsidRPr="0032137B">
        <w:rPr>
          <w:rFonts w:ascii="Times New Roman" w:hAnsi="Times New Roman"/>
          <w:szCs w:val="24"/>
        </w:rPr>
        <w:t xml:space="preserve">2.3. </w:t>
      </w:r>
      <w:r w:rsidRPr="0032137B">
        <w:rPr>
          <w:rFonts w:ascii="Times New Roman" w:hAnsi="Times New Roman"/>
          <w:b/>
          <w:szCs w:val="24"/>
        </w:rPr>
        <w:t>Познавательные:</w:t>
      </w:r>
    </w:p>
    <w:p w:rsidR="0032137B" w:rsidRPr="0032137B" w:rsidRDefault="0032137B" w:rsidP="0032137B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выделять общий признак или отличие двух или нескольких предметов или явлений и объяснять их сходство или отличия; </w:t>
      </w:r>
    </w:p>
    <w:p w:rsidR="0032137B" w:rsidRPr="0032137B" w:rsidRDefault="0032137B" w:rsidP="0032137B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объединять предметы и явления в группы по определенным признакам, сравнивать, классифицировать и обобщать факты и явления; </w:t>
      </w:r>
    </w:p>
    <w:p w:rsidR="0032137B" w:rsidRPr="0032137B" w:rsidRDefault="0032137B" w:rsidP="0032137B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различать/выделять явление из общего ряда других явлений; </w:t>
      </w:r>
    </w:p>
    <w:p w:rsidR="0032137B" w:rsidRPr="0032137B" w:rsidRDefault="0032137B" w:rsidP="0032137B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выделять причинно-следственные связи наблюдаемых явлений или событий, выявлять причины возникновения наблюдаемых явлений или событий; </w:t>
      </w:r>
    </w:p>
    <w:p w:rsidR="0032137B" w:rsidRPr="0032137B" w:rsidRDefault="0032137B" w:rsidP="0032137B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строить рассуждение от общих закономерностей к частным явлениям и от частных явлений к общим закономерностям; </w:t>
      </w:r>
    </w:p>
    <w:p w:rsidR="0032137B" w:rsidRPr="0032137B" w:rsidRDefault="0032137B" w:rsidP="0032137B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строить рассуждение на основе сравнения предметов и явлений, выделяя при этом их общие признаки и различия; </w:t>
      </w:r>
    </w:p>
    <w:p w:rsidR="0032137B" w:rsidRPr="0032137B" w:rsidRDefault="0032137B" w:rsidP="0032137B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излагать полученную информацию, интерпретируя ее в контексте решаемой задачи;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объяснять явления, процессы, связи и отношения, выявляемые в ходе познавательной и исследовательской деятельности;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выявлять и называть причины события, явления, самостоятельно осуществляя причинно-следственный анализ; </w:t>
      </w:r>
    </w:p>
    <w:p w:rsidR="0032137B" w:rsidRPr="0032137B" w:rsidRDefault="0032137B" w:rsidP="0032137B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2. Умение создавать, применять и преобразовывать знаки и символы, модели и схемы для решения учебных и познавательных задач.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обозначать символом и знаком предмет и/или явление;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 логические связи между предметами и/или явлениями, обозначать данные логические связи с помощью знаков в схеме;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создавать абстрактный или реальный образ предмета и/или явления;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строить модель/схему на основе условий задачи и/или способа ее решения;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переводить сложную по составу (многоаспектную) информацию из графического или формализованного (символьного) представления в текстовое и наоборот;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строить доказательство: прямое, косвенное, от противного;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lastRenderedPageBreak/>
        <w:t xml:space="preserve">● анализировать/рефлексировать опыт разработки и реализации учебного проекта, исследования (теоретического, эмпирического) с точки зрения решения проблемной ситуации, достижения поставленной цели и/или на основе заданных критериев оценки продукта/результата.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3. Смысловое чтение.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находить в тексте требуемую информацию (в соответствии с целями своей деятельности);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ориентироваться в содержании текста, понимать целостный смысл текста, структурировать текст;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устанавливать взаимосвязь описанных в тексте событий, явлений, процессов;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резюмировать главную идею текста;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научно-популярный, информационный);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критически оценивать содержание и форму текста.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 свое отношение к окружающей среде, к собственной среде обитания;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анализировать влияние экологических факторов на среду обитания живых организмов;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проводить причинный и вероятностный анализ различных экологических ситуаций;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прогнозировать изменения ситуации при смене действия одного фактора на другой фактор;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распространять экологические знания и участвовать в практических мероприятиях по защите окружающей среды.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5. 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Обучающийся сможет: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определять необходимые ключевые поисковые слова и формировать корректные поисковые запросы;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осуществлять взаимодействие с электронными поисковыми системами, базами знаний, справочниками; </w:t>
      </w:r>
    </w:p>
    <w:p w:rsidR="0032137B" w:rsidRPr="0032137B" w:rsidRDefault="0032137B" w:rsidP="0032137B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формировать множественную выборку из различных источников информации для объективизации результатов поиска; </w:t>
      </w:r>
    </w:p>
    <w:p w:rsidR="0032137B" w:rsidRPr="0032137B" w:rsidRDefault="0032137B" w:rsidP="0032137B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2137B">
        <w:rPr>
          <w:rFonts w:ascii="Times New Roman" w:eastAsiaTheme="minorHAnsi" w:hAnsi="Times New Roman"/>
          <w:color w:val="000000"/>
          <w:szCs w:val="24"/>
          <w:lang w:eastAsia="en-US"/>
        </w:rPr>
        <w:t xml:space="preserve">● соотносить полученные результаты поиска с задачами и целями своей деятельности. </w:t>
      </w:r>
    </w:p>
    <w:p w:rsidR="0032137B" w:rsidRPr="00CC2036" w:rsidRDefault="0032137B" w:rsidP="0032137B">
      <w:pPr>
        <w:suppressAutoHyphens/>
        <w:ind w:right="283"/>
        <w:rPr>
          <w:rFonts w:ascii="Times New Roman" w:hAnsi="Times New Roman"/>
          <w:szCs w:val="24"/>
        </w:rPr>
      </w:pPr>
    </w:p>
    <w:p w:rsidR="001364C1" w:rsidRPr="0032137B" w:rsidRDefault="001364C1" w:rsidP="001364C1">
      <w:pPr>
        <w:numPr>
          <w:ilvl w:val="1"/>
          <w:numId w:val="1"/>
        </w:numPr>
        <w:suppressAutoHyphens/>
        <w:ind w:left="0" w:right="283" w:firstLine="0"/>
        <w:rPr>
          <w:rFonts w:ascii="Times New Roman" w:hAnsi="Times New Roman"/>
          <w:b/>
          <w:szCs w:val="24"/>
        </w:rPr>
      </w:pPr>
      <w:r w:rsidRPr="0032137B">
        <w:rPr>
          <w:rFonts w:ascii="Times New Roman" w:hAnsi="Times New Roman"/>
          <w:b/>
          <w:szCs w:val="24"/>
        </w:rPr>
        <w:t>Предметные результаты</w:t>
      </w:r>
    </w:p>
    <w:p w:rsidR="001364C1" w:rsidRPr="0032137B" w:rsidRDefault="001364C1" w:rsidP="001364C1">
      <w:pPr>
        <w:suppressAutoHyphens/>
        <w:ind w:right="283"/>
        <w:rPr>
          <w:rFonts w:ascii="Times New Roman" w:hAnsi="Times New Roman"/>
          <w:b/>
          <w:szCs w:val="24"/>
        </w:rPr>
      </w:pPr>
      <w:r w:rsidRPr="0032137B">
        <w:rPr>
          <w:rFonts w:ascii="Times New Roman" w:hAnsi="Times New Roman"/>
          <w:b/>
          <w:szCs w:val="24"/>
        </w:rPr>
        <w:t>Предметные результаты освоения учебного предмета (курса)</w:t>
      </w:r>
    </w:p>
    <w:p w:rsidR="0032137B" w:rsidRDefault="0032137B" w:rsidP="0032137B">
      <w:pPr>
        <w:rPr>
          <w:rFonts w:ascii="Times New Roman" w:hAnsi="Times New Roman"/>
          <w:sz w:val="28"/>
          <w:szCs w:val="28"/>
        </w:rPr>
      </w:pPr>
    </w:p>
    <w:p w:rsidR="0032137B" w:rsidRPr="008E140E" w:rsidRDefault="0032137B" w:rsidP="0032137B">
      <w:pPr>
        <w:shd w:val="clear" w:color="auto" w:fill="FFFFFF"/>
        <w:rPr>
          <w:rFonts w:ascii="Times New Roman" w:hAnsi="Times New Roman"/>
          <w:szCs w:val="24"/>
        </w:rPr>
      </w:pPr>
      <w:r w:rsidRPr="008E140E">
        <w:rPr>
          <w:rFonts w:ascii="Times New Roman" w:hAnsi="Times New Roman"/>
          <w:b/>
          <w:bCs/>
          <w:szCs w:val="24"/>
        </w:rPr>
        <w:t>6 класс</w:t>
      </w:r>
    </w:p>
    <w:tbl>
      <w:tblPr>
        <w:tblStyle w:val="a8"/>
        <w:tblW w:w="0" w:type="auto"/>
        <w:tblLook w:val="04A0"/>
      </w:tblPr>
      <w:tblGrid>
        <w:gridCol w:w="2082"/>
        <w:gridCol w:w="4576"/>
        <w:gridCol w:w="2687"/>
      </w:tblGrid>
      <w:tr w:rsidR="0032137B" w:rsidRPr="008E140E" w:rsidTr="008E140E">
        <w:trPr>
          <w:trHeight w:val="1344"/>
        </w:trPr>
        <w:tc>
          <w:tcPr>
            <w:tcW w:w="2082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4576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2687" w:type="dxa"/>
          </w:tcPr>
          <w:p w:rsidR="008E140E" w:rsidRPr="008E140E" w:rsidRDefault="0032137B" w:rsidP="008E14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Ученик (выпускник) получит возможность</w:t>
            </w: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br/>
              <w:t>научиться</w:t>
            </w:r>
          </w:p>
        </w:tc>
      </w:tr>
      <w:tr w:rsidR="008E140E" w:rsidRPr="008E140E" w:rsidTr="008E140E">
        <w:trPr>
          <w:trHeight w:val="108"/>
        </w:trPr>
        <w:tc>
          <w:tcPr>
            <w:tcW w:w="2082" w:type="dxa"/>
          </w:tcPr>
          <w:p w:rsidR="008E140E" w:rsidRPr="008E140E" w:rsidRDefault="008E140E" w:rsidP="008E140E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Человек. Деятельность человека</w:t>
            </w:r>
          </w:p>
          <w:p w:rsidR="008E140E" w:rsidRPr="008E140E" w:rsidRDefault="008E140E" w:rsidP="007F61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76" w:type="dxa"/>
          </w:tcPr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использовать знания о биологическом и социальном в человеке для характеристики его природы;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характеризовать основные возрастные периоды жизни человека, особенности </w:t>
            </w: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подросткового возраста;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4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характеризовать и иллюстрировать конкретными примерами группы потребностей человека;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4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приводить примеры основных видов деятельности человека;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 </w:t>
            </w:r>
          </w:p>
        </w:tc>
        <w:tc>
          <w:tcPr>
            <w:tcW w:w="2687" w:type="dxa"/>
          </w:tcPr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8E14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выполнять несложные практические задания, основанные на ситуациях, связанных с деятельностью </w:t>
            </w:r>
            <w:r w:rsidRPr="008E14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человека;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оценивать роль деятельности в жизни человека и общества;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оценивать последствия удовлетворения мнимых потребностей, на примерах показывать опасность удовлетворения мнимых потребностей, угрожающих здоровью;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использовать элементы причинно-следственного анализа при характеристике межличностных конфликтов;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моделировать возможные последствия позитивного и негативного воздействия группы на человека, делать выводы. </w:t>
            </w:r>
          </w:p>
        </w:tc>
      </w:tr>
      <w:tr w:rsidR="008E140E" w:rsidRPr="008E140E" w:rsidTr="007F61FD">
        <w:trPr>
          <w:trHeight w:val="204"/>
        </w:trPr>
        <w:tc>
          <w:tcPr>
            <w:tcW w:w="2082" w:type="dxa"/>
          </w:tcPr>
          <w:p w:rsidR="008E140E" w:rsidRPr="008E140E" w:rsidRDefault="008E140E" w:rsidP="007F61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Общество</w:t>
            </w:r>
          </w:p>
        </w:tc>
        <w:tc>
          <w:tcPr>
            <w:tcW w:w="4576" w:type="dxa"/>
          </w:tcPr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демонстрировать на примерах взаимосвязь природы и общества, раскрывать роль природы в жизни человека;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распознавать на основе приведенных данных основные типы обществ;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характеризовать движение от одних форм общественной жизни к другим; оценивать социальные явления с позиций общественного прогресса;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различать экономические, социальные, политические, культурные явления и процессы общественной жизни;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выполнять несложные познавательные и практические задания, основанные на ситуациях жизнедеятельности человека в разных сферах общества;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характеризовать экологический кризис как глобальную проблему человечества, раскрывать причины экологического кризиса;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на основе полученных знаний выбирать в предлагаемых модельных ситуациях и осуществлять на практике экологически </w:t>
            </w:r>
            <w:r w:rsidRPr="008E14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рациональное поведение;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раскрывать влияние современных средств массовой коммуникации на общество и личность; </w:t>
            </w:r>
          </w:p>
          <w:p w:rsidR="008E140E" w:rsidRPr="008E140E" w:rsidRDefault="008E140E" w:rsidP="008E140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>- конкретизировать примерами опасность международного терроризма.</w:t>
            </w:r>
          </w:p>
        </w:tc>
        <w:tc>
          <w:tcPr>
            <w:tcW w:w="2687" w:type="dxa"/>
          </w:tcPr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8E140E">
              <w:rPr>
                <w:rFonts w:ascii="Times New Roman" w:hAnsi="Times New Roman"/>
                <w:iCs/>
                <w:sz w:val="24"/>
                <w:szCs w:val="24"/>
              </w:rPr>
              <w:t xml:space="preserve">наблюдать и характеризовать явления и события, происходящие в различных сферах общественной жизни;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sz w:val="24"/>
                <w:szCs w:val="24"/>
              </w:rPr>
              <w:t xml:space="preserve">выявлять причинно-следственные связи общественных явлений и характеризовать основные направления общественного развития; </w:t>
            </w:r>
          </w:p>
          <w:p w:rsidR="008E140E" w:rsidRPr="008E140E" w:rsidRDefault="008E140E" w:rsidP="008E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sz w:val="24"/>
                <w:szCs w:val="24"/>
              </w:rPr>
              <w:t xml:space="preserve">осознанно содействовать защите природы. </w:t>
            </w:r>
          </w:p>
          <w:p w:rsidR="008E140E" w:rsidRPr="008E140E" w:rsidRDefault="008E140E" w:rsidP="008E140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7B" w:rsidRPr="008E140E" w:rsidTr="007F61FD">
        <w:tc>
          <w:tcPr>
            <w:tcW w:w="2082" w:type="dxa"/>
          </w:tcPr>
          <w:p w:rsidR="0032137B" w:rsidRPr="008E140E" w:rsidRDefault="0032137B" w:rsidP="007F6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Социальные нормы</w:t>
            </w:r>
          </w:p>
        </w:tc>
        <w:tc>
          <w:tcPr>
            <w:tcW w:w="4576" w:type="dxa"/>
          </w:tcPr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раскрывать роль социальных норм как регуляторов общественной жизни и поведения человека;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различать отдельные виды социальных норм;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характеризовать основные нормы морали;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раскрывать сущность патриотизма, гражданственности; приводить примеры проявления этих качеств из истории и жизни современного общества;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характеризовать специфику норм права;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сравнивать нормы морали и права, выявлять их общие черты и особенности;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раскрывать сущность процесса социализации личности;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объяснять причины отклоняющегося поведения;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описывать негативные последствия наиболее опасных форм отклоняющегося поведения. </w:t>
            </w:r>
          </w:p>
        </w:tc>
        <w:tc>
          <w:tcPr>
            <w:tcW w:w="2687" w:type="dxa"/>
          </w:tcPr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элементы причинно-следственного анализа для понимания влияния моральных устоев на развитие общества и человека;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sz w:val="24"/>
                <w:szCs w:val="24"/>
              </w:rPr>
              <w:t xml:space="preserve">оценивать социальную значимость здорового образа жизни. </w:t>
            </w:r>
          </w:p>
          <w:p w:rsidR="0032137B" w:rsidRPr="008E140E" w:rsidRDefault="0032137B" w:rsidP="007F61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7B" w:rsidRPr="008E140E" w:rsidTr="007F61FD">
        <w:tc>
          <w:tcPr>
            <w:tcW w:w="2082" w:type="dxa"/>
          </w:tcPr>
          <w:p w:rsidR="0032137B" w:rsidRPr="008E140E" w:rsidRDefault="0032137B" w:rsidP="007F61FD">
            <w:pPr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Сфера духовной культуры</w:t>
            </w:r>
          </w:p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6" w:type="dxa"/>
          </w:tcPr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характеризовать развитие отдельных областей и форм культуры, выражать свое мнение о явлениях культуры;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описывать явления духовной культуры;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объяснять причины возрастания роли науки в современном мире;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оценивать роль образования в современном обществе;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различать уровни общего образования в России; </w:t>
            </w:r>
          </w:p>
          <w:p w:rsidR="0032137B" w:rsidRPr="008E140E" w:rsidRDefault="0032137B" w:rsidP="008E140E">
            <w:pPr>
              <w:shd w:val="clear" w:color="auto" w:fill="FFFFFF"/>
              <w:tabs>
                <w:tab w:val="left" w:pos="993"/>
                <w:tab w:val="left" w:pos="10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находить и извлекать социальную информацию о достижениях и проблемах развития культуры из адаптированных </w:t>
            </w:r>
            <w:r w:rsidRPr="008E140E">
              <w:rPr>
                <w:rFonts w:ascii="Times New Roman" w:hAnsi="Times New Roman"/>
                <w:sz w:val="24"/>
                <w:szCs w:val="24"/>
              </w:rPr>
              <w:lastRenderedPageBreak/>
              <w:t>источников различного типа;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описывать духовные ценности российского народа и выражать собственное отношение к ним;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объяснять необходимость непрерывного образования в современных условиях;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учитывать общественные потребности при выборе направления своей будущей профессиональной деятельности;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spacing w:after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раскрывать роль религии в современном обществе; </w:t>
            </w:r>
          </w:p>
          <w:p w:rsidR="0032137B" w:rsidRPr="008E140E" w:rsidRDefault="0032137B" w:rsidP="008E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>- характеризовать особенности искусства как формы духовной культуры</w:t>
            </w:r>
            <w:r w:rsidRPr="008E14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687" w:type="dxa"/>
          </w:tcPr>
          <w:p w:rsidR="0032137B" w:rsidRPr="008E140E" w:rsidRDefault="0032137B" w:rsidP="007F61FD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8E140E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процессы создания, сохранения, трансляции и усвоения достижений культуры; </w:t>
            </w:r>
          </w:p>
          <w:p w:rsidR="0032137B" w:rsidRPr="008E140E" w:rsidRDefault="0032137B" w:rsidP="007F61FD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sz w:val="24"/>
                <w:szCs w:val="24"/>
              </w:rPr>
              <w:t xml:space="preserve">характеризовать основные направления развития отечественной культуры в современных условиях; </w:t>
            </w:r>
          </w:p>
          <w:p w:rsidR="0032137B" w:rsidRPr="008E140E" w:rsidRDefault="0032137B" w:rsidP="007F61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sz w:val="24"/>
                <w:szCs w:val="24"/>
              </w:rPr>
              <w:t xml:space="preserve">критически воспринимать сообщения и рекламу в СМИ и Интернете о </w:t>
            </w:r>
            <w:r w:rsidRPr="008E140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таких направлениях массовой культуры, как шоу-бизнес и мода. </w:t>
            </w:r>
          </w:p>
          <w:p w:rsidR="0032137B" w:rsidRPr="008E140E" w:rsidRDefault="0032137B" w:rsidP="007F61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137B" w:rsidRDefault="0032137B" w:rsidP="0032137B">
      <w:pPr>
        <w:rPr>
          <w:rFonts w:ascii="Times New Roman" w:hAnsi="Times New Roman"/>
          <w:sz w:val="28"/>
          <w:szCs w:val="28"/>
        </w:rPr>
      </w:pPr>
    </w:p>
    <w:p w:rsidR="0032137B" w:rsidRPr="008E140E" w:rsidRDefault="0032137B" w:rsidP="0032137B">
      <w:pPr>
        <w:shd w:val="clear" w:color="auto" w:fill="FFFFFF"/>
        <w:rPr>
          <w:rFonts w:ascii="Times New Roman" w:hAnsi="Times New Roman"/>
          <w:szCs w:val="24"/>
        </w:rPr>
      </w:pPr>
      <w:r w:rsidRPr="008E140E">
        <w:rPr>
          <w:rFonts w:ascii="Times New Roman" w:hAnsi="Times New Roman"/>
          <w:b/>
          <w:bCs/>
          <w:szCs w:val="24"/>
        </w:rPr>
        <w:t>7 класс</w:t>
      </w:r>
    </w:p>
    <w:tbl>
      <w:tblPr>
        <w:tblStyle w:val="a8"/>
        <w:tblW w:w="0" w:type="auto"/>
        <w:tblLook w:val="04A0"/>
      </w:tblPr>
      <w:tblGrid>
        <w:gridCol w:w="2082"/>
        <w:gridCol w:w="4576"/>
        <w:gridCol w:w="2687"/>
      </w:tblGrid>
      <w:tr w:rsidR="0032137B" w:rsidRPr="000B5A29" w:rsidTr="007F61FD">
        <w:tc>
          <w:tcPr>
            <w:tcW w:w="2082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4576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2687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Ученик (выпускник) получит возможность</w:t>
            </w: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br/>
              <w:t>научиться</w:t>
            </w:r>
          </w:p>
        </w:tc>
      </w:tr>
      <w:tr w:rsidR="0032137B" w:rsidRPr="008E140E" w:rsidTr="007F61FD">
        <w:tc>
          <w:tcPr>
            <w:tcW w:w="2082" w:type="dxa"/>
          </w:tcPr>
          <w:p w:rsidR="0032137B" w:rsidRPr="008E140E" w:rsidRDefault="0032137B" w:rsidP="007F61FD">
            <w:pPr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Общество </w:t>
            </w:r>
          </w:p>
        </w:tc>
        <w:tc>
          <w:tcPr>
            <w:tcW w:w="4576" w:type="dxa"/>
          </w:tcPr>
          <w:p w:rsidR="0032137B" w:rsidRPr="008E140E" w:rsidRDefault="0032137B" w:rsidP="007F61FD">
            <w:pPr>
              <w:shd w:val="clear" w:color="auto" w:fill="FFFFFF"/>
              <w:tabs>
                <w:tab w:val="left" w:pos="20"/>
                <w:tab w:val="left" w:pos="993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-демонстрировать на примерах взаимосвязь природы и общества, раскрывать роль природы в жизни человека;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20"/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-характеризовать экологический кризис как глобальную проблему человечества, раскрывать причины экологического кризиса;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20"/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-на основе полученных знаний выбирать в предлагаемых модельных ситуациях и осуществлять на практике экологически рациональное поведение;</w:t>
            </w:r>
          </w:p>
        </w:tc>
        <w:tc>
          <w:tcPr>
            <w:tcW w:w="2687" w:type="dxa"/>
          </w:tcPr>
          <w:p w:rsidR="0032137B" w:rsidRPr="008E140E" w:rsidRDefault="0032137B" w:rsidP="007F61FD">
            <w:pPr>
              <w:shd w:val="clear" w:color="auto" w:fill="FFFFFF"/>
              <w:tabs>
                <w:tab w:val="left" w:pos="10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>-выявлять причинно-следственные связи общественных явлений и характеризовать основные направления общественного развития;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10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>-осознанно содействовать защите природы.</w:t>
            </w:r>
          </w:p>
          <w:p w:rsidR="0032137B" w:rsidRPr="008E140E" w:rsidRDefault="0032137B" w:rsidP="007F61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7B" w:rsidRPr="008E140E" w:rsidTr="007F61FD">
        <w:tc>
          <w:tcPr>
            <w:tcW w:w="2082" w:type="dxa"/>
          </w:tcPr>
          <w:p w:rsidR="0032137B" w:rsidRPr="008E140E" w:rsidRDefault="0032137B" w:rsidP="007F61FD">
            <w:pPr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Гражданин и государство</w:t>
            </w:r>
          </w:p>
        </w:tc>
        <w:tc>
          <w:tcPr>
            <w:tcW w:w="4576" w:type="dxa"/>
          </w:tcPr>
          <w:p w:rsidR="0032137B" w:rsidRPr="008E140E" w:rsidRDefault="0032137B" w:rsidP="007F61FD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 </w:t>
            </w:r>
          </w:p>
          <w:p w:rsidR="0032137B" w:rsidRPr="008E140E" w:rsidRDefault="0032137B" w:rsidP="007F61FD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объяснять порядок формирования органов государственной власти РФ; </w:t>
            </w:r>
          </w:p>
          <w:p w:rsidR="0032137B" w:rsidRPr="008E140E" w:rsidRDefault="0032137B" w:rsidP="007F61FD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раскрывать достижения российского народа; </w:t>
            </w:r>
          </w:p>
          <w:p w:rsidR="0032137B" w:rsidRPr="008E140E" w:rsidRDefault="0032137B" w:rsidP="007F61FD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объяснять и конкретизировать примерами смысл понятия «гражданство»; </w:t>
            </w:r>
          </w:p>
          <w:p w:rsidR="0032137B" w:rsidRPr="008E140E" w:rsidRDefault="0032137B" w:rsidP="007F61FD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называть и иллюстрировать примерами основные права и свободы граждан, гарантированные Конституцией РФ; </w:t>
            </w:r>
          </w:p>
          <w:p w:rsidR="0032137B" w:rsidRPr="008E140E" w:rsidRDefault="0032137B" w:rsidP="007F61FD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осознавать значение патриотической позиции в укреплении нашего государства; </w:t>
            </w:r>
          </w:p>
          <w:p w:rsidR="0032137B" w:rsidRPr="008E140E" w:rsidRDefault="0032137B" w:rsidP="007F61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характеризовать конституционные обязанности гражданина. </w:t>
            </w:r>
          </w:p>
        </w:tc>
        <w:tc>
          <w:tcPr>
            <w:tcW w:w="2687" w:type="dxa"/>
          </w:tcPr>
          <w:p w:rsidR="0032137B" w:rsidRPr="008E140E" w:rsidRDefault="0032137B" w:rsidP="007F61FD">
            <w:pPr>
              <w:autoSpaceDE w:val="0"/>
              <w:autoSpaceDN w:val="0"/>
              <w:adjustRightInd w:val="0"/>
              <w:spacing w:after="33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sz w:val="24"/>
                <w:szCs w:val="24"/>
              </w:rPr>
              <w:t xml:space="preserve">аргументированно обосновывать влияние происходящих в обществе изменений на положение России в мире; </w:t>
            </w:r>
          </w:p>
          <w:p w:rsidR="0032137B" w:rsidRPr="008E140E" w:rsidRDefault="0032137B" w:rsidP="007F61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140E">
              <w:rPr>
                <w:rFonts w:ascii="Times New Roman" w:hAnsi="Times New Roman"/>
                <w:iCs/>
                <w:sz w:val="24"/>
                <w:szCs w:val="24"/>
              </w:rPr>
              <w:t>использовать знания и умения для формирования способности уважать права других людей, выполнять свои обязанности гражданина РФ</w:t>
            </w:r>
            <w:r w:rsidRPr="008E140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  <w:p w:rsidR="0032137B" w:rsidRPr="008E140E" w:rsidRDefault="0032137B" w:rsidP="007F61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7B" w:rsidRPr="008E140E" w:rsidTr="007F61FD">
        <w:tc>
          <w:tcPr>
            <w:tcW w:w="2082" w:type="dxa"/>
          </w:tcPr>
          <w:p w:rsidR="0032137B" w:rsidRPr="008E140E" w:rsidRDefault="0032137B" w:rsidP="007F61FD">
            <w:pPr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Экономика</w:t>
            </w:r>
          </w:p>
          <w:p w:rsidR="0032137B" w:rsidRPr="008E140E" w:rsidRDefault="0032137B" w:rsidP="007F6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6" w:type="dxa"/>
          </w:tcPr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-характеризовать механизм рыночного регулирования экономики; анализировать действие рыночных законов, выявлять роль конкуренции;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-объяснять роль государства в регулировании рыночной экономики; анализировать структуру бюджета государства;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-называть и конкретизировать примерами виды налогов;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-характеризовать функции денег и их роль в экономике;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 xml:space="preserve">-раскрывать социально-экономическую </w:t>
            </w: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роль и функции предпринимательства;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>-раскрывать рациональное поведение субъектов экономической деятельности;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>-характеризовать экономику семьи; анализировать структуру семейного бюджета;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>-использовать полученные знания при анализе фактов поведения участников экономической деятельности;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-обосновывать связь профессионализма и жизненного успеха.</w:t>
            </w:r>
          </w:p>
        </w:tc>
        <w:tc>
          <w:tcPr>
            <w:tcW w:w="2687" w:type="dxa"/>
          </w:tcPr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-анализировать с опорой на полученные знания несложную экономическую информацию, получаемую из неадаптированных источников;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-выполнять практические задания, основанные на ситуациях, связанных с описанием состояния российской экономики;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-анализировать и оценивать с позиций экономических знаний сложившиеся практики и модели поведения потребителя;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.-решать с опорой на полученные знания познавательные задачи, отражающие типичные ситуации в экономической сфере деятельности человека;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>.-грамотно применять полученные знания для определения экономически рационального поведения и порядка действий в конкретных ситуациях;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>.-сопоставлять свои потребности и возможности, оптимально распределять свои материальные и трудовые ресурсы, составлять семейный бюджет.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137B" w:rsidRPr="008E140E" w:rsidRDefault="0032137B" w:rsidP="0032137B">
      <w:pPr>
        <w:rPr>
          <w:rFonts w:ascii="Times New Roman" w:hAnsi="Times New Roman"/>
          <w:szCs w:val="24"/>
        </w:rPr>
      </w:pPr>
    </w:p>
    <w:p w:rsidR="0032137B" w:rsidRPr="008E140E" w:rsidRDefault="0032137B" w:rsidP="0032137B">
      <w:pPr>
        <w:shd w:val="clear" w:color="auto" w:fill="FFFFFF"/>
        <w:rPr>
          <w:rFonts w:ascii="Times New Roman" w:hAnsi="Times New Roman"/>
          <w:szCs w:val="24"/>
        </w:rPr>
      </w:pPr>
      <w:r w:rsidRPr="008E140E">
        <w:rPr>
          <w:rFonts w:ascii="Times New Roman" w:hAnsi="Times New Roman"/>
          <w:b/>
          <w:bCs/>
          <w:szCs w:val="24"/>
        </w:rPr>
        <w:t>8 класс</w:t>
      </w:r>
    </w:p>
    <w:tbl>
      <w:tblPr>
        <w:tblStyle w:val="a8"/>
        <w:tblW w:w="0" w:type="auto"/>
        <w:tblLook w:val="04A0"/>
      </w:tblPr>
      <w:tblGrid>
        <w:gridCol w:w="2082"/>
        <w:gridCol w:w="4576"/>
        <w:gridCol w:w="2687"/>
      </w:tblGrid>
      <w:tr w:rsidR="0032137B" w:rsidRPr="008E140E" w:rsidTr="007F61FD">
        <w:tc>
          <w:tcPr>
            <w:tcW w:w="2082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4576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2687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Ученик (выпускник) получит возможность</w:t>
            </w: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br/>
              <w:t>научиться</w:t>
            </w:r>
          </w:p>
        </w:tc>
      </w:tr>
      <w:tr w:rsidR="0032137B" w:rsidRPr="008E140E" w:rsidTr="007F61FD">
        <w:tc>
          <w:tcPr>
            <w:tcW w:w="2082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4576" w:type="dxa"/>
          </w:tcPr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-характеризовать механизм рыночного регулирования экономики; анализировать действие рыночных законов, выявлять роль конкуренции;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-объяснять роль государства в регулировании рыночной экономики; анализировать структуру бюджета государства;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-называть и конкретизировать примерами виды налогов;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-характеризовать функции денег и их роль в экономике;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 xml:space="preserve">-раскрывать социально-экономическую </w:t>
            </w: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роль и функции предпринимательства;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>-раскрывать рациональное поведение субъектов экономической деятельности;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>-характеризовать экономику семьи; анализировать структуру семейного бюджета;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>-использовать полученные знания при анализе фактов поведения участников экономической деятельности;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-обосновывать связь профессионализма и жизненного успеха.</w:t>
            </w:r>
          </w:p>
        </w:tc>
        <w:tc>
          <w:tcPr>
            <w:tcW w:w="2687" w:type="dxa"/>
          </w:tcPr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-анализировать с опорой на полученные знания несложную экономическую информацию, получаемую из неадаптированных источников;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-выполнять практические задания, основанные на ситуациях, связанных с описанием состояния российской экономики;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-анализировать и оценивать с позиций экономических знаний сложившиеся практики и модели поведения потребителя;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.-решать с опорой на полученные знания познавательные задачи, отражающие типичные ситуации в экономической сфере деятельности человека;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>.-грамотно применять полученные знания для определения экономически рационального поведения и порядка действий в конкретных ситуациях;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>.-сопоставлять свои потребности и возможности, оптимально распределять свои материальные и трудовые ресурсы, составлять семейный бюджет.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7B" w:rsidRPr="008E140E" w:rsidTr="007F61FD">
        <w:tc>
          <w:tcPr>
            <w:tcW w:w="2082" w:type="dxa"/>
          </w:tcPr>
          <w:p w:rsidR="0032137B" w:rsidRPr="008E140E" w:rsidRDefault="0032137B" w:rsidP="007F61FD">
            <w:pPr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Социальная сфера</w:t>
            </w:r>
          </w:p>
        </w:tc>
        <w:tc>
          <w:tcPr>
            <w:tcW w:w="4576" w:type="dxa"/>
          </w:tcPr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-описывать социальную структуру в обществах разного типа, характеризовать основные социальные общности и группы;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-объяснять взаимодействие социальных </w:t>
            </w: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общностей и групп;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-характеризовать ведущие направления социальной политики Российского государства;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-выделять параметры, определяющие социальный статус личности;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-приводить примеры предписанных и достигаемых статусов;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-описывать основные социальные роли подростка;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-конкретизировать примерами процесс социальной мобильности;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-характеризовать межнациональные отношения в современном мире;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-объяснять причины межнациональных конфликтов и основные пути их разрешения; 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-характеризовать, раскрывать на конкретных примерах основные функции семьи в обществе;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-раскрывать основные роли членов семьи; </w:t>
            </w:r>
          </w:p>
          <w:p w:rsidR="0032137B" w:rsidRPr="008E140E" w:rsidRDefault="0032137B" w:rsidP="007F6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-характеризовать основные слагаемые здорового образа жизни; осознанно выбирать верные критерии для оценки безопасных условий жизни;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      </w:r>
          </w:p>
        </w:tc>
        <w:tc>
          <w:tcPr>
            <w:tcW w:w="2687" w:type="dxa"/>
          </w:tcPr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-раскрывать понятия «равенство» и «социальная справедливость» с позиций историзма;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-выражать и обосновывать собственную позицию по актуальным проблемам молодежи;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-выполнять несложные практические задания по анализу ситуаций, связанных с различными способами разрешения семейных конфликтов; 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-выражать собственное отношение к различным способам разрешения семейных конфликтов;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-использовать элементы причинно-следственного анализа при характеристике семейных конфликтов;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-находить и извлекать социальную информацию о государственной семейной политике из адаптированных источников различного типа</w:t>
            </w:r>
            <w:r w:rsidRPr="008E140E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2137B" w:rsidRPr="008E140E" w:rsidTr="007F61FD">
        <w:tc>
          <w:tcPr>
            <w:tcW w:w="2082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Социальные нормы</w:t>
            </w:r>
          </w:p>
          <w:p w:rsidR="0032137B" w:rsidRPr="008E140E" w:rsidRDefault="0032137B" w:rsidP="007F61FD">
            <w:pPr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Сфера духовной культуры</w:t>
            </w:r>
          </w:p>
        </w:tc>
        <w:tc>
          <w:tcPr>
            <w:tcW w:w="4576" w:type="dxa"/>
          </w:tcPr>
          <w:p w:rsidR="0032137B" w:rsidRPr="008E140E" w:rsidRDefault="0032137B" w:rsidP="007F61FD">
            <w:pPr>
              <w:shd w:val="clear" w:color="auto" w:fill="FFFFFF"/>
              <w:tabs>
                <w:tab w:val="left" w:pos="1023"/>
              </w:tabs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>-характеризовать основные нормы морали;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102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t xml:space="preserve">-критически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</w:t>
            </w:r>
            <w:r w:rsidRPr="008E140E">
              <w:rPr>
                <w:rFonts w:ascii="Times New Roman" w:hAnsi="Times New Roman"/>
                <w:sz w:val="24"/>
                <w:szCs w:val="24"/>
              </w:rPr>
              <w:lastRenderedPageBreak/>
              <w:t>поступков других людей с нравственными ценностями;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-описывать явления духовной культуры;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-объяснять причины возрастания роли науки в современном мире;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-оценивать роль образования в современном обществе;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-различать уровни общего образования в России;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-объяснять необходимость непрерывного образования в современных условиях;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-учитывать общественные потребности при выборе направления своей будущей профессиональной деятельности;</w:t>
            </w:r>
          </w:p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-раскрывать роль религии в современном обществе;</w:t>
            </w:r>
          </w:p>
        </w:tc>
        <w:tc>
          <w:tcPr>
            <w:tcW w:w="2687" w:type="dxa"/>
          </w:tcPr>
          <w:p w:rsidR="0032137B" w:rsidRPr="008E140E" w:rsidRDefault="0032137B" w:rsidP="007F61FD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sz w:val="24"/>
                <w:szCs w:val="24"/>
              </w:rPr>
              <w:lastRenderedPageBreak/>
              <w:t>-использовать элементы причинно-следственного анализа для понимания влияния моральных устоев на развитие общества и человека;</w:t>
            </w:r>
          </w:p>
          <w:p w:rsidR="0032137B" w:rsidRPr="008E140E" w:rsidRDefault="0032137B" w:rsidP="007F61FD">
            <w:pPr>
              <w:tabs>
                <w:tab w:val="left" w:pos="1027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описывать процессы создания, сохранения, трансляции и усвоения </w:t>
            </w:r>
            <w:r w:rsidRPr="008E140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достижений культуры;</w:t>
            </w:r>
          </w:p>
        </w:tc>
      </w:tr>
    </w:tbl>
    <w:p w:rsidR="0032137B" w:rsidRPr="008E140E" w:rsidRDefault="0032137B" w:rsidP="0032137B">
      <w:pPr>
        <w:rPr>
          <w:rFonts w:ascii="Times New Roman" w:hAnsi="Times New Roman"/>
          <w:szCs w:val="24"/>
        </w:rPr>
      </w:pPr>
    </w:p>
    <w:p w:rsidR="0032137B" w:rsidRPr="008E140E" w:rsidRDefault="0032137B" w:rsidP="0032137B">
      <w:pPr>
        <w:shd w:val="clear" w:color="auto" w:fill="FFFFFF"/>
        <w:rPr>
          <w:rFonts w:ascii="Times New Roman" w:hAnsi="Times New Roman"/>
          <w:szCs w:val="24"/>
        </w:rPr>
      </w:pPr>
      <w:r w:rsidRPr="008E140E">
        <w:rPr>
          <w:rFonts w:ascii="Times New Roman" w:hAnsi="Times New Roman"/>
          <w:b/>
          <w:bCs/>
          <w:szCs w:val="24"/>
        </w:rPr>
        <w:t>9 класс</w:t>
      </w:r>
    </w:p>
    <w:tbl>
      <w:tblPr>
        <w:tblStyle w:val="a8"/>
        <w:tblW w:w="0" w:type="auto"/>
        <w:tblLook w:val="04A0"/>
      </w:tblPr>
      <w:tblGrid>
        <w:gridCol w:w="2082"/>
        <w:gridCol w:w="4576"/>
        <w:gridCol w:w="2687"/>
      </w:tblGrid>
      <w:tr w:rsidR="0032137B" w:rsidRPr="008E140E" w:rsidTr="007F61FD">
        <w:tc>
          <w:tcPr>
            <w:tcW w:w="2082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4576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2687" w:type="dxa"/>
          </w:tcPr>
          <w:p w:rsidR="0032137B" w:rsidRPr="008E140E" w:rsidRDefault="0032137B" w:rsidP="007F6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Ученик (выпускник) получит возможность</w:t>
            </w: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br/>
              <w:t>научиться</w:t>
            </w:r>
          </w:p>
        </w:tc>
      </w:tr>
      <w:tr w:rsidR="0032137B" w:rsidRPr="00582043" w:rsidTr="007F61FD">
        <w:tc>
          <w:tcPr>
            <w:tcW w:w="2082" w:type="dxa"/>
          </w:tcPr>
          <w:p w:rsidR="0032137B" w:rsidRPr="00CD64F3" w:rsidRDefault="0032137B" w:rsidP="007F61FD">
            <w:pPr>
              <w:jc w:val="center"/>
              <w:rPr>
                <w:rFonts w:ascii="Times New Roman" w:hAnsi="Times New Roman"/>
                <w:szCs w:val="24"/>
              </w:rPr>
            </w:pPr>
            <w:r w:rsidRPr="00CD64F3">
              <w:rPr>
                <w:rFonts w:ascii="Times New Roman" w:hAnsi="Times New Roman"/>
                <w:bCs/>
                <w:color w:val="000000"/>
                <w:szCs w:val="24"/>
              </w:rPr>
              <w:t>Политическая сфера жизни общества</w:t>
            </w:r>
          </w:p>
        </w:tc>
        <w:tc>
          <w:tcPr>
            <w:tcW w:w="4576" w:type="dxa"/>
          </w:tcPr>
          <w:p w:rsidR="0032137B" w:rsidRPr="00773DE1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773DE1">
              <w:rPr>
                <w:rFonts w:ascii="Times New Roman" w:hAnsi="Times New Roman"/>
                <w:sz w:val="23"/>
                <w:szCs w:val="23"/>
              </w:rPr>
              <w:t xml:space="preserve"> объяснять роль политики в жизни общества; </w:t>
            </w:r>
          </w:p>
          <w:p w:rsidR="0032137B" w:rsidRPr="00773DE1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773DE1">
              <w:rPr>
                <w:rFonts w:ascii="Times New Roman" w:hAnsi="Times New Roman"/>
                <w:sz w:val="23"/>
                <w:szCs w:val="23"/>
              </w:rPr>
              <w:t xml:space="preserve"> различать и сравнивать различные формы правления, иллюстрировать их примерами; </w:t>
            </w:r>
          </w:p>
          <w:p w:rsidR="0032137B" w:rsidRPr="00773DE1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773DE1">
              <w:rPr>
                <w:rFonts w:ascii="Times New Roman" w:hAnsi="Times New Roman"/>
                <w:sz w:val="23"/>
                <w:szCs w:val="23"/>
              </w:rPr>
              <w:t xml:space="preserve"> давать характеристику формам государственно-территориального устройства; </w:t>
            </w:r>
          </w:p>
          <w:p w:rsidR="0032137B" w:rsidRPr="00773DE1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773DE1">
              <w:rPr>
                <w:rFonts w:ascii="Times New Roman" w:hAnsi="Times New Roman"/>
                <w:sz w:val="23"/>
                <w:szCs w:val="23"/>
              </w:rPr>
              <w:t xml:space="preserve"> различать различные типы политических режимов, раскрывать их основные признаки; </w:t>
            </w:r>
          </w:p>
          <w:p w:rsidR="0032137B" w:rsidRPr="00773DE1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773DE1">
              <w:rPr>
                <w:rFonts w:ascii="Times New Roman" w:hAnsi="Times New Roman"/>
                <w:sz w:val="23"/>
                <w:szCs w:val="23"/>
              </w:rPr>
              <w:t xml:space="preserve"> раскрывать на конкретных примерах основные черты и принципы демократии; </w:t>
            </w:r>
          </w:p>
          <w:p w:rsidR="0032137B" w:rsidRPr="00773DE1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773DE1">
              <w:rPr>
                <w:rFonts w:ascii="Times New Roman" w:hAnsi="Times New Roman"/>
                <w:sz w:val="23"/>
                <w:szCs w:val="23"/>
              </w:rPr>
              <w:t xml:space="preserve"> называть признаки политической партии, раскрывать их на конкретных примерах; </w:t>
            </w:r>
          </w:p>
          <w:p w:rsidR="0032137B" w:rsidRPr="00254AD3" w:rsidRDefault="0032137B" w:rsidP="008E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773DE1">
              <w:rPr>
                <w:rFonts w:ascii="Times New Roman" w:hAnsi="Times New Roman"/>
                <w:sz w:val="23"/>
                <w:szCs w:val="23"/>
              </w:rPr>
              <w:t xml:space="preserve"> характеризовать различные формы участия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граждан в политической жизни. </w:t>
            </w:r>
          </w:p>
        </w:tc>
        <w:tc>
          <w:tcPr>
            <w:tcW w:w="2687" w:type="dxa"/>
          </w:tcPr>
          <w:p w:rsidR="0032137B" w:rsidRPr="00773DE1" w:rsidRDefault="0032137B" w:rsidP="008E140E">
            <w:pPr>
              <w:autoSpaceDE w:val="0"/>
              <w:autoSpaceDN w:val="0"/>
              <w:adjustRightInd w:val="0"/>
              <w:spacing w:after="46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773DE1">
              <w:rPr>
                <w:rFonts w:ascii="Times New Roman" w:hAnsi="Times New Roman"/>
                <w:sz w:val="23"/>
                <w:szCs w:val="23"/>
              </w:rPr>
              <w:t xml:space="preserve"> осознавать значение гражданской активности и патриотической позиции в укреплении нашего государства; </w:t>
            </w:r>
          </w:p>
          <w:p w:rsidR="0032137B" w:rsidRPr="00773DE1" w:rsidRDefault="0032137B" w:rsidP="008E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773DE1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254AD3">
              <w:rPr>
                <w:rFonts w:ascii="Times New Roman" w:hAnsi="Times New Roman"/>
                <w:iCs/>
                <w:sz w:val="23"/>
                <w:szCs w:val="23"/>
              </w:rPr>
              <w:t>соотносить различные оценки политических событий и процессов и делать обоснованные выводы.</w:t>
            </w:r>
            <w:r w:rsidRPr="00773DE1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 </w:t>
            </w:r>
          </w:p>
          <w:p w:rsidR="0032137B" w:rsidRPr="006F0BF0" w:rsidRDefault="0032137B" w:rsidP="008E140E">
            <w:pPr>
              <w:tabs>
                <w:tab w:val="left" w:pos="102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32137B" w:rsidRPr="00582043" w:rsidTr="007F61FD">
        <w:tc>
          <w:tcPr>
            <w:tcW w:w="2082" w:type="dxa"/>
          </w:tcPr>
          <w:p w:rsidR="0032137B" w:rsidRPr="00CD64F3" w:rsidRDefault="0032137B" w:rsidP="007F61FD">
            <w:pPr>
              <w:jc w:val="center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CD64F3">
              <w:rPr>
                <w:rFonts w:ascii="Times New Roman" w:hAnsi="Times New Roman"/>
                <w:bCs/>
                <w:color w:val="000000"/>
                <w:szCs w:val="24"/>
                <w:shd w:val="clear" w:color="auto" w:fill="FFFFFF"/>
              </w:rPr>
              <w:t>Основы российского законодательства</w:t>
            </w:r>
          </w:p>
        </w:tc>
        <w:tc>
          <w:tcPr>
            <w:tcW w:w="4576" w:type="dxa"/>
          </w:tcPr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характеризовать систему российского законодательства; </w:t>
            </w:r>
          </w:p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раскрывать особенности гражданской дееспособности несовершеннолетних; </w:t>
            </w:r>
          </w:p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характеризовать гражданские правоотношения; </w:t>
            </w:r>
          </w:p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раскрывать смысл права на труд; </w:t>
            </w:r>
          </w:p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объяснять роль трудового договора; </w:t>
            </w:r>
          </w:p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разъяснять на примерах особенности положения несовершеннолетних в трудовых отношениях; </w:t>
            </w:r>
          </w:p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характеризовать права и обязанности супругов, родителей, детей; </w:t>
            </w:r>
          </w:p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характеризовать особенности уголовного </w:t>
            </w:r>
            <w:r w:rsidRPr="00526D78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права и уголовных правоотношений; </w:t>
            </w:r>
          </w:p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конкретизировать примерами виды преступлений и наказания за них; </w:t>
            </w:r>
          </w:p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характеризовать специфику уголовной ответственности несовершеннолетних; </w:t>
            </w:r>
          </w:p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раскрывать связь права на образование и обязанности получить образование; </w:t>
            </w:r>
          </w:p>
          <w:p w:rsidR="0032137B" w:rsidRPr="00526D78" w:rsidRDefault="0032137B" w:rsidP="008E140E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</w:t>
            </w:r>
          </w:p>
          <w:p w:rsidR="0032137B" w:rsidRDefault="0032137B" w:rsidP="008E140E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исследовать несложные практические ситуации, связанные с защитой прав и интересов детей, оставшихся без попечения родителей;</w:t>
            </w:r>
          </w:p>
          <w:p w:rsidR="0032137B" w:rsidRPr="00254AD3" w:rsidRDefault="0032137B" w:rsidP="008E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26D78">
              <w:rPr>
                <w:rFonts w:ascii="Times New Roman" w:hAnsi="Times New Roman"/>
                <w:sz w:val="23"/>
                <w:szCs w:val="23"/>
              </w:rPr>
              <w:t xml:space="preserve">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дения, установленными законом. </w:t>
            </w:r>
          </w:p>
        </w:tc>
        <w:tc>
          <w:tcPr>
            <w:tcW w:w="2687" w:type="dxa"/>
          </w:tcPr>
          <w:p w:rsidR="0032137B" w:rsidRPr="00254AD3" w:rsidRDefault="0032137B" w:rsidP="008E140E">
            <w:pPr>
              <w:autoSpaceDE w:val="0"/>
              <w:autoSpaceDN w:val="0"/>
              <w:adjustRightInd w:val="0"/>
              <w:spacing w:after="32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-</w:t>
            </w:r>
            <w:r w:rsidRPr="00254A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254AD3">
              <w:rPr>
                <w:rFonts w:ascii="Times New Roman" w:hAnsi="Times New Roman"/>
                <w:iCs/>
                <w:sz w:val="23"/>
                <w:szCs w:val="23"/>
              </w:rPr>
              <w:t xml:space="preserve"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 </w:t>
            </w:r>
          </w:p>
          <w:p w:rsidR="0032137B" w:rsidRPr="00254AD3" w:rsidRDefault="0032137B" w:rsidP="008E140E">
            <w:pPr>
              <w:autoSpaceDE w:val="0"/>
              <w:autoSpaceDN w:val="0"/>
              <w:adjustRightInd w:val="0"/>
              <w:spacing w:after="32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254A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254AD3">
              <w:rPr>
                <w:rFonts w:ascii="Times New Roman" w:hAnsi="Times New Roman"/>
                <w:iCs/>
                <w:sz w:val="23"/>
                <w:szCs w:val="23"/>
              </w:rPr>
              <w:t xml:space="preserve">оценивать сущность и значение правопорядка и законности, </w:t>
            </w:r>
            <w:r w:rsidRPr="00254AD3">
              <w:rPr>
                <w:rFonts w:ascii="Times New Roman" w:hAnsi="Times New Roman"/>
                <w:iCs/>
                <w:sz w:val="23"/>
                <w:szCs w:val="23"/>
              </w:rPr>
              <w:lastRenderedPageBreak/>
              <w:t xml:space="preserve">собственный возможный вклад в их становление и развитие; </w:t>
            </w:r>
          </w:p>
          <w:p w:rsidR="0032137B" w:rsidRPr="00254AD3" w:rsidRDefault="0032137B" w:rsidP="008E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254AD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254AD3">
              <w:rPr>
                <w:rFonts w:ascii="Times New Roman" w:hAnsi="Times New Roman"/>
                <w:iCs/>
                <w:sz w:val="23"/>
                <w:szCs w:val="23"/>
              </w:rPr>
              <w:t xml:space="preserve">осознанно содействовать защите правопорядка в обществе правовыми способами и средствами. </w:t>
            </w:r>
          </w:p>
          <w:p w:rsidR="0032137B" w:rsidRPr="00254AD3" w:rsidRDefault="0032137B" w:rsidP="008E140E">
            <w:pPr>
              <w:tabs>
                <w:tab w:val="left" w:pos="1027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32137B" w:rsidRDefault="0032137B" w:rsidP="0032137B">
      <w:pPr>
        <w:rPr>
          <w:rFonts w:ascii="Times New Roman" w:hAnsi="Times New Roman"/>
          <w:sz w:val="28"/>
          <w:szCs w:val="28"/>
        </w:rPr>
      </w:pPr>
    </w:p>
    <w:p w:rsidR="0032137B" w:rsidRDefault="0032137B" w:rsidP="0032137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</w:p>
    <w:p w:rsidR="0032137B" w:rsidRDefault="0032137B" w:rsidP="0032137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Содержание учебного предмета (курса)</w:t>
      </w:r>
    </w:p>
    <w:p w:rsidR="0032137B" w:rsidRDefault="0032137B" w:rsidP="0032137B">
      <w:pPr>
        <w:rPr>
          <w:rFonts w:ascii="Times New Roman" w:hAnsi="Times New Roman"/>
          <w:sz w:val="28"/>
          <w:szCs w:val="28"/>
        </w:rPr>
      </w:pPr>
    </w:p>
    <w:p w:rsidR="0032137B" w:rsidRPr="002C5D24" w:rsidRDefault="0032137B" w:rsidP="0032137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 w:rsidRPr="002C5D24">
        <w:rPr>
          <w:rFonts w:ascii="Times New Roman" w:hAnsi="Times New Roman"/>
          <w:b/>
          <w:szCs w:val="24"/>
        </w:rPr>
        <w:t>класс 6</w:t>
      </w:r>
    </w:p>
    <w:p w:rsidR="0032137B" w:rsidRPr="002C5D24" w:rsidRDefault="0032137B" w:rsidP="0032137B">
      <w:pPr>
        <w:suppressAutoHyphens/>
        <w:ind w:left="1440" w:right="283"/>
        <w:jc w:val="center"/>
        <w:rPr>
          <w:rFonts w:ascii="Times New Roman" w:hAnsi="Times New Roman"/>
          <w:b/>
          <w:i/>
          <w:szCs w:val="24"/>
        </w:rPr>
      </w:pPr>
      <w:r w:rsidRPr="002C5D24">
        <w:rPr>
          <w:rFonts w:ascii="Times New Roman" w:hAnsi="Times New Roman"/>
          <w:b/>
          <w:szCs w:val="24"/>
        </w:rPr>
        <w:t xml:space="preserve">уровень – </w:t>
      </w:r>
      <w:r w:rsidRPr="002C5D24">
        <w:rPr>
          <w:rFonts w:ascii="Times New Roman" w:hAnsi="Times New Roman"/>
          <w:b/>
          <w:i/>
          <w:szCs w:val="24"/>
        </w:rPr>
        <w:t>(базовый)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8"/>
        <w:gridCol w:w="6098"/>
      </w:tblGrid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4A1B37" w:rsidRDefault="0032137B" w:rsidP="007F61FD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Название раздела</w:t>
            </w:r>
          </w:p>
        </w:tc>
        <w:tc>
          <w:tcPr>
            <w:tcW w:w="6098" w:type="dxa"/>
            <w:shd w:val="clear" w:color="auto" w:fill="auto"/>
          </w:tcPr>
          <w:p w:rsidR="0032137B" w:rsidRPr="004A1B37" w:rsidRDefault="0032137B" w:rsidP="007F61FD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Содержание раздела</w:t>
            </w:r>
          </w:p>
        </w:tc>
      </w:tr>
      <w:tr w:rsidR="008E140E" w:rsidRPr="004A1B37" w:rsidTr="007F61FD">
        <w:tc>
          <w:tcPr>
            <w:tcW w:w="2968" w:type="dxa"/>
            <w:shd w:val="clear" w:color="auto" w:fill="auto"/>
          </w:tcPr>
          <w:p w:rsidR="008E140E" w:rsidRPr="005325F1" w:rsidRDefault="008E140E" w:rsidP="008E140E">
            <w:pPr>
              <w:jc w:val="both"/>
              <w:rPr>
                <w:rFonts w:ascii="Times New Roman" w:hAnsi="Times New Roman"/>
                <w:szCs w:val="24"/>
              </w:rPr>
            </w:pPr>
            <w:r w:rsidRPr="005325F1">
              <w:rPr>
                <w:rFonts w:ascii="Times New Roman" w:hAnsi="Times New Roman"/>
                <w:bCs/>
                <w:szCs w:val="24"/>
                <w:shd w:val="clear" w:color="auto" w:fill="FFFFFF"/>
              </w:rPr>
              <w:t>Человек. Деятельность человека</w:t>
            </w:r>
          </w:p>
          <w:p w:rsidR="008E140E" w:rsidRPr="004A1B37" w:rsidRDefault="008E140E" w:rsidP="007F61FD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8E140E" w:rsidRPr="004A1B37" w:rsidRDefault="008E140E" w:rsidP="008E140E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4"/>
              </w:rPr>
            </w:pPr>
            <w:r w:rsidRPr="005325F1">
              <w:rPr>
                <w:rFonts w:ascii="Times New Roman" w:hAnsi="Times New Roman"/>
                <w:szCs w:val="24"/>
              </w:rPr>
              <w:t>Биологическое и социальное в человеке. Черты сходства и различий человека и животного.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5325F1">
              <w:rPr>
                <w:rFonts w:ascii="Times New Roman" w:hAnsi="Times New Roman"/>
                <w:szCs w:val="24"/>
              </w:rPr>
              <w:t>Индивид, индивидуальность, личность. Основные возрастные периоды жизни человека. Отношения между поколениями. Особенности подросткового возраста. Способности и потребности человека.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5325F1">
              <w:rPr>
                <w:rFonts w:ascii="Times New Roman" w:hAnsi="Times New Roman"/>
                <w:szCs w:val="24"/>
              </w:rPr>
              <w:t>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Личные и деловые отношения. Лидерство. Межличностные конфликты и способы их разрешения.</w:t>
            </w:r>
          </w:p>
        </w:tc>
      </w:tr>
      <w:tr w:rsidR="008E140E" w:rsidRPr="004A1B37" w:rsidTr="007F61FD">
        <w:tc>
          <w:tcPr>
            <w:tcW w:w="2968" w:type="dxa"/>
            <w:shd w:val="clear" w:color="auto" w:fill="auto"/>
          </w:tcPr>
          <w:p w:rsidR="008E140E" w:rsidRPr="005325F1" w:rsidRDefault="008E140E" w:rsidP="008E140E">
            <w:pPr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5325F1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Общество</w:t>
            </w:r>
          </w:p>
          <w:p w:rsidR="008E140E" w:rsidRPr="004A1B37" w:rsidRDefault="008E140E" w:rsidP="007F61FD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8E140E" w:rsidRPr="004A1B37" w:rsidRDefault="008E140E" w:rsidP="008E140E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4"/>
              </w:rPr>
            </w:pPr>
            <w:r w:rsidRPr="005325F1">
              <w:rPr>
                <w:rFonts w:ascii="Times New Roman" w:hAnsi="Times New Roman"/>
                <w:szCs w:val="24"/>
              </w:rPr>
              <w:t xml:space="preserve">Общество как форма жизнедеятельности людей. Взаимосвязь общества и природы. Развитие общества. Общественный прогресс. Основные сферы жизни общества и их взаимодействие. Типы обществ. Усиление взаимосвязей стран и народов. Глобальные </w:t>
            </w:r>
            <w:r w:rsidRPr="005325F1">
              <w:rPr>
                <w:rFonts w:ascii="Times New Roman" w:hAnsi="Times New Roman"/>
                <w:szCs w:val="24"/>
              </w:rPr>
              <w:lastRenderedPageBreak/>
              <w:t>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5325F1">
              <w:rPr>
                <w:rFonts w:ascii="Times New Roman" w:hAnsi="Times New Roman"/>
                <w:szCs w:val="24"/>
              </w:rPr>
              <w:t>Современное российское общество, особенности его развития.</w:t>
            </w:r>
          </w:p>
        </w:tc>
      </w:tr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826543" w:rsidRDefault="0032137B" w:rsidP="007F61FD">
            <w:pPr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826543">
              <w:rPr>
                <w:rFonts w:ascii="Times New Roman" w:hAnsi="Times New Roman"/>
                <w:bCs/>
                <w:szCs w:val="24"/>
                <w:shd w:val="clear" w:color="auto" w:fill="FFFFFF"/>
              </w:rPr>
              <w:lastRenderedPageBreak/>
              <w:t>Социальные нормы</w:t>
            </w:r>
          </w:p>
          <w:p w:rsidR="0032137B" w:rsidRPr="00B627A0" w:rsidRDefault="0032137B" w:rsidP="007F61FD">
            <w:pPr>
              <w:ind w:left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32137B" w:rsidRPr="00826543" w:rsidRDefault="0032137B" w:rsidP="007F61FD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077A57">
              <w:rPr>
                <w:rFonts w:ascii="Times New Roman" w:hAnsi="Times New Roman"/>
                <w:szCs w:val="24"/>
              </w:rPr>
              <w:t xml:space="preserve">Социальные нормы как регуляторы поведения человека в обществе. </w:t>
            </w:r>
            <w:r w:rsidRPr="00077A57">
              <w:rPr>
                <w:rFonts w:ascii="Times New Roman" w:hAnsi="Times New Roman"/>
                <w:i/>
                <w:szCs w:val="24"/>
              </w:rPr>
              <w:t>Общественные нравы, традиции и обычаи.</w:t>
            </w:r>
            <w:r w:rsidRPr="00077A57">
              <w:rPr>
                <w:rFonts w:ascii="Times New Roman" w:hAnsi="Times New Roman"/>
                <w:szCs w:val="24"/>
              </w:rPr>
              <w:t xml:space="preserve"> Как усваиваются социальные нормы. Общественные ценности. Гражданственность и патриотизм. Уважение социального многообразия.</w:t>
            </w:r>
            <w:r w:rsidRPr="000B7F9C">
              <w:rPr>
                <w:rFonts w:ascii="Times New Roman" w:hAnsi="Times New Roman"/>
                <w:szCs w:val="24"/>
              </w:rPr>
              <w:t xml:space="preserve"> </w:t>
            </w:r>
            <w:r w:rsidRPr="00077A57">
              <w:rPr>
                <w:rFonts w:ascii="Times New Roman" w:hAnsi="Times New Roman"/>
                <w:szCs w:val="24"/>
              </w:rPr>
              <w:t xml:space="preserve">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      </w:r>
            <w:r w:rsidRPr="00077A57">
              <w:rPr>
                <w:rFonts w:ascii="Times New Roman" w:hAnsi="Times New Roman"/>
                <w:i/>
                <w:szCs w:val="24"/>
              </w:rPr>
              <w:t xml:space="preserve">Особенности социализации в подростковом возрасте. </w:t>
            </w:r>
            <w:r w:rsidRPr="00077A57">
              <w:rPr>
                <w:rFonts w:ascii="Times New Roman" w:hAnsi="Times New Roman"/>
                <w:szCs w:val="24"/>
              </w:rPr>
              <w:t>Отклоняющееся поведение. Опасность наркомании и алкоголизма для человека и общества. Социальный контроль. Социальная зна</w:t>
            </w:r>
            <w:r>
              <w:rPr>
                <w:rFonts w:ascii="Times New Roman" w:hAnsi="Times New Roman"/>
                <w:szCs w:val="24"/>
              </w:rPr>
              <w:t>чимость здорового образа жизни.</w:t>
            </w:r>
          </w:p>
        </w:tc>
      </w:tr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826543" w:rsidRDefault="0032137B" w:rsidP="007F61FD">
            <w:pPr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826543">
              <w:rPr>
                <w:rFonts w:ascii="Times New Roman" w:hAnsi="Times New Roman"/>
                <w:bCs/>
                <w:szCs w:val="24"/>
                <w:shd w:val="clear" w:color="auto" w:fill="FFFFFF"/>
              </w:rPr>
              <w:t>Сфера духовной культуры</w:t>
            </w:r>
          </w:p>
          <w:p w:rsidR="0032137B" w:rsidRPr="004A42B8" w:rsidRDefault="0032137B" w:rsidP="007F61FD">
            <w:pPr>
              <w:jc w:val="both"/>
            </w:pPr>
          </w:p>
        </w:tc>
        <w:tc>
          <w:tcPr>
            <w:tcW w:w="6098" w:type="dxa"/>
            <w:shd w:val="clear" w:color="auto" w:fill="auto"/>
          </w:tcPr>
          <w:p w:rsidR="0032137B" w:rsidRPr="00826543" w:rsidRDefault="0032137B" w:rsidP="007F61FD">
            <w:pPr>
              <w:tabs>
                <w:tab w:val="left" w:pos="1311"/>
              </w:tabs>
              <w:ind w:firstLine="709"/>
              <w:jc w:val="both"/>
              <w:rPr>
                <w:rFonts w:ascii="Times New Roman" w:hAnsi="Times New Roman"/>
                <w:i/>
                <w:szCs w:val="24"/>
              </w:rPr>
            </w:pPr>
            <w:r w:rsidRPr="00077A57">
              <w:rPr>
                <w:rFonts w:ascii="Times New Roman" w:hAnsi="Times New Roman"/>
                <w:bCs/>
                <w:szCs w:val="24"/>
              </w:rPr>
              <w:t xml:space="preserve">Культура, ее многообразие и основные формы. </w:t>
            </w:r>
            <w:r w:rsidRPr="00077A57">
              <w:rPr>
                <w:rFonts w:ascii="Times New Roman" w:hAnsi="Times New Roman"/>
                <w:szCs w:val="24"/>
              </w:rPr>
              <w:t xml:space="preserve">Наука в жизни современного общества. </w:t>
            </w:r>
            <w:r w:rsidRPr="00077A57">
              <w:rPr>
                <w:rFonts w:ascii="Times New Roman" w:hAnsi="Times New Roman"/>
                <w:i/>
                <w:szCs w:val="24"/>
              </w:rPr>
              <w:t>Научно-технический прогресс в современном обществе.</w:t>
            </w:r>
            <w:r w:rsidRPr="00077A57">
              <w:rPr>
                <w:rFonts w:ascii="Times New Roman" w:hAnsi="Times New Roman"/>
                <w:szCs w:val="24"/>
              </w:rPr>
              <w:t xml:space="preserve"> Развитие науки в России.</w:t>
            </w:r>
            <w:r w:rsidRPr="00BC5753">
              <w:rPr>
                <w:rFonts w:ascii="Times New Roman" w:hAnsi="Times New Roman"/>
                <w:szCs w:val="24"/>
              </w:rPr>
              <w:t xml:space="preserve"> </w:t>
            </w:r>
            <w:r w:rsidRPr="00077A57">
              <w:rPr>
                <w:rFonts w:ascii="Times New Roman" w:hAnsi="Times New Roman"/>
                <w:szCs w:val="24"/>
              </w:rPr>
              <w:t xml:space="preserve">Образование, его значимость в условиях информационного общества. Система образования в Российской Федерации. Уровни общего образования. </w:t>
            </w:r>
            <w:r w:rsidRPr="00077A57">
              <w:rPr>
                <w:rFonts w:ascii="Times New Roman" w:hAnsi="Times New Roman"/>
                <w:i/>
                <w:szCs w:val="24"/>
              </w:rPr>
              <w:t>Государственная итоговая аттестация</w:t>
            </w:r>
            <w:r w:rsidRPr="00077A57">
              <w:rPr>
                <w:rFonts w:ascii="Times New Roman" w:hAnsi="Times New Roman"/>
                <w:szCs w:val="24"/>
              </w:rPr>
              <w:t>. Самообразование.</w:t>
            </w:r>
            <w:r w:rsidRPr="000B7F9C">
              <w:rPr>
                <w:rFonts w:ascii="Times New Roman" w:hAnsi="Times New Roman"/>
                <w:szCs w:val="24"/>
              </w:rPr>
              <w:t xml:space="preserve"> </w:t>
            </w:r>
            <w:r w:rsidRPr="00077A57">
              <w:rPr>
                <w:rFonts w:ascii="Times New Roman" w:hAnsi="Times New Roman"/>
                <w:szCs w:val="24"/>
              </w:rPr>
              <w:t xml:space="preserve">Религия как форма культуры. </w:t>
            </w:r>
            <w:r w:rsidRPr="00077A57">
              <w:rPr>
                <w:rFonts w:ascii="Times New Roman" w:hAnsi="Times New Roman"/>
                <w:i/>
                <w:szCs w:val="24"/>
              </w:rPr>
              <w:t>Мировые религии.</w:t>
            </w:r>
            <w:r w:rsidRPr="00077A57">
              <w:rPr>
                <w:rFonts w:ascii="Times New Roman" w:hAnsi="Times New Roman"/>
                <w:szCs w:val="24"/>
              </w:rPr>
              <w:t xml:space="preserve"> Роль религии в жизни общества. Свобода совести. Искусство как элемент духовной культуры общества. </w:t>
            </w:r>
            <w:r w:rsidRPr="00077A57">
              <w:rPr>
                <w:rFonts w:ascii="Times New Roman" w:hAnsi="Times New Roman"/>
                <w:i/>
                <w:szCs w:val="24"/>
              </w:rPr>
              <w:t>Влияние искусства на р</w:t>
            </w:r>
            <w:r>
              <w:rPr>
                <w:rFonts w:ascii="Times New Roman" w:hAnsi="Times New Roman"/>
                <w:i/>
                <w:szCs w:val="24"/>
              </w:rPr>
              <w:t xml:space="preserve">азвитие личности. </w:t>
            </w:r>
          </w:p>
        </w:tc>
      </w:tr>
    </w:tbl>
    <w:p w:rsidR="0032137B" w:rsidRDefault="0032137B" w:rsidP="0032137B">
      <w:pPr>
        <w:rPr>
          <w:rFonts w:ascii="Times New Roman" w:hAnsi="Times New Roman"/>
          <w:sz w:val="28"/>
          <w:szCs w:val="28"/>
        </w:rPr>
      </w:pPr>
    </w:p>
    <w:p w:rsidR="0032137B" w:rsidRPr="002C5D24" w:rsidRDefault="0032137B" w:rsidP="0032137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 w:rsidRPr="002C5D24">
        <w:rPr>
          <w:rFonts w:ascii="Times New Roman" w:hAnsi="Times New Roman"/>
          <w:b/>
          <w:szCs w:val="24"/>
        </w:rPr>
        <w:t>класс 7</w:t>
      </w:r>
    </w:p>
    <w:p w:rsidR="0032137B" w:rsidRPr="002C5D24" w:rsidRDefault="0032137B" w:rsidP="0032137B">
      <w:pPr>
        <w:suppressAutoHyphens/>
        <w:ind w:left="1440" w:right="283"/>
        <w:jc w:val="center"/>
        <w:rPr>
          <w:rFonts w:ascii="Times New Roman" w:hAnsi="Times New Roman"/>
          <w:b/>
          <w:i/>
          <w:szCs w:val="24"/>
        </w:rPr>
      </w:pPr>
      <w:r w:rsidRPr="002C5D24">
        <w:rPr>
          <w:rFonts w:ascii="Times New Roman" w:hAnsi="Times New Roman"/>
          <w:b/>
          <w:szCs w:val="24"/>
        </w:rPr>
        <w:t xml:space="preserve">уровень – </w:t>
      </w:r>
      <w:r w:rsidRPr="002C5D24">
        <w:rPr>
          <w:rFonts w:ascii="Times New Roman" w:hAnsi="Times New Roman"/>
          <w:b/>
          <w:i/>
          <w:szCs w:val="24"/>
        </w:rPr>
        <w:t>(базовый)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8"/>
        <w:gridCol w:w="6098"/>
      </w:tblGrid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4A1B37" w:rsidRDefault="0032137B" w:rsidP="007F61FD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Название раздела</w:t>
            </w:r>
          </w:p>
        </w:tc>
        <w:tc>
          <w:tcPr>
            <w:tcW w:w="6098" w:type="dxa"/>
            <w:shd w:val="clear" w:color="auto" w:fill="auto"/>
          </w:tcPr>
          <w:p w:rsidR="0032137B" w:rsidRPr="004A1B37" w:rsidRDefault="0032137B" w:rsidP="007F61FD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Содержание раздела</w:t>
            </w:r>
          </w:p>
        </w:tc>
      </w:tr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F1253E" w:rsidRDefault="0032137B" w:rsidP="007F61FD">
            <w:pPr>
              <w:rPr>
                <w:rFonts w:ascii="Times New Roman" w:hAnsi="Times New Roman"/>
                <w:szCs w:val="24"/>
              </w:rPr>
            </w:pPr>
            <w:r w:rsidRPr="00F1253E">
              <w:rPr>
                <w:rFonts w:ascii="Times New Roman" w:hAnsi="Times New Roman"/>
                <w:szCs w:val="24"/>
              </w:rPr>
              <w:t xml:space="preserve">Общество </w:t>
            </w:r>
          </w:p>
        </w:tc>
        <w:tc>
          <w:tcPr>
            <w:tcW w:w="6098" w:type="dxa"/>
            <w:shd w:val="clear" w:color="auto" w:fill="auto"/>
          </w:tcPr>
          <w:p w:rsidR="0032137B" w:rsidRPr="00F1253E" w:rsidRDefault="0032137B" w:rsidP="007F61FD">
            <w:pPr>
              <w:rPr>
                <w:rFonts w:ascii="Times New Roman" w:hAnsi="Times New Roman"/>
                <w:szCs w:val="24"/>
              </w:rPr>
            </w:pPr>
            <w:r w:rsidRPr="00F1253E">
              <w:rPr>
                <w:rFonts w:ascii="Times New Roman" w:hAnsi="Times New Roman"/>
                <w:szCs w:val="24"/>
              </w:rPr>
              <w:t>Взаимосвязь общества и природы. Экологический кризис и пути его разрешения.</w:t>
            </w:r>
          </w:p>
        </w:tc>
      </w:tr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F1253E" w:rsidRDefault="0032137B" w:rsidP="007F61FD">
            <w:pPr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F1253E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Гражданин и государство</w:t>
            </w:r>
          </w:p>
        </w:tc>
        <w:tc>
          <w:tcPr>
            <w:tcW w:w="6098" w:type="dxa"/>
            <w:shd w:val="clear" w:color="auto" w:fill="auto"/>
          </w:tcPr>
          <w:p w:rsidR="0032137B" w:rsidRPr="00F1253E" w:rsidRDefault="0032137B" w:rsidP="007F61FD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F1253E">
              <w:rPr>
                <w:rFonts w:ascii="Times New Roman" w:hAnsi="Times New Roman"/>
                <w:szCs w:val="24"/>
              </w:rPr>
              <w:t xml:space="preserve"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</w:t>
            </w:r>
            <w:r w:rsidRPr="00F1253E">
              <w:rPr>
                <w:rFonts w:ascii="Times New Roman" w:hAnsi="Times New Roman"/>
                <w:szCs w:val="24"/>
              </w:rPr>
              <w:lastRenderedPageBreak/>
              <w:t>Федерации. Правоохранительные органы. Гражданство Российской Федерации. Конституционные п</w:t>
            </w:r>
            <w:r w:rsidRPr="00F1253E">
              <w:rPr>
                <w:rFonts w:ascii="Times New Roman" w:hAnsi="Times New Roman"/>
                <w:bCs/>
                <w:szCs w:val="24"/>
              </w:rPr>
              <w:t xml:space="preserve">рава и свободы человека и гражданина в Российской Федерации. </w:t>
            </w:r>
            <w:r w:rsidRPr="00F1253E">
              <w:rPr>
                <w:rFonts w:ascii="Times New Roman" w:hAnsi="Times New Roman"/>
                <w:szCs w:val="24"/>
              </w:rPr>
              <w:t xml:space="preserve">Конституционные обязанности гражданина Российской Федерации. </w:t>
            </w:r>
            <w:r w:rsidRPr="00F1253E">
              <w:rPr>
                <w:rFonts w:ascii="Times New Roman" w:hAnsi="Times New Roman"/>
                <w:bCs/>
                <w:szCs w:val="24"/>
              </w:rPr>
              <w:t xml:space="preserve">Взаимоотношения органов государственной власти и граждан. Механизмы реализации и защиты прав и свобод человека и гражданина в РФ. </w:t>
            </w:r>
            <w:r w:rsidRPr="00F1253E">
              <w:rPr>
                <w:rFonts w:ascii="Times New Roman" w:hAnsi="Times New Roman"/>
                <w:i/>
                <w:szCs w:val="24"/>
              </w:rPr>
              <w:t>Основные международные документы о правах человека и правах ребенка.</w:t>
            </w:r>
          </w:p>
        </w:tc>
      </w:tr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F1253E" w:rsidRDefault="0032137B" w:rsidP="007F61FD">
            <w:pPr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F1253E">
              <w:rPr>
                <w:rFonts w:ascii="Times New Roman" w:hAnsi="Times New Roman"/>
                <w:szCs w:val="24"/>
                <w:shd w:val="clear" w:color="auto" w:fill="FFFFFF"/>
              </w:rPr>
              <w:lastRenderedPageBreak/>
              <w:t>Экономика</w:t>
            </w:r>
          </w:p>
          <w:p w:rsidR="0032137B" w:rsidRPr="00F1253E" w:rsidRDefault="0032137B" w:rsidP="007F61F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32137B" w:rsidRPr="00F1253E" w:rsidRDefault="0032137B" w:rsidP="007F61FD">
            <w:pPr>
              <w:tabs>
                <w:tab w:val="left" w:pos="1114"/>
              </w:tabs>
              <w:jc w:val="both"/>
              <w:rPr>
                <w:rFonts w:ascii="Times New Roman" w:hAnsi="Times New Roman"/>
                <w:snapToGrid w:val="0"/>
                <w:szCs w:val="24"/>
              </w:rPr>
            </w:pPr>
            <w:r w:rsidRPr="00F1253E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Понятие экономики. Роль экономики в жизни общества. Товары и услуги. Ресурсы и потребности, ограниченность ресурсов. Факторы производства. Производительность труда. Разделение труда и специализация. Торговля и ее формы. Реклама. Деньги и их функции. Карманные деньги: за и против. Инфляция, ее последствия. Предпринимательская деятельность. Издержки, выручка, прибыль. </w:t>
            </w:r>
          </w:p>
          <w:p w:rsidR="0032137B" w:rsidRPr="00F1253E" w:rsidRDefault="0032137B" w:rsidP="007F61FD">
            <w:pPr>
              <w:pStyle w:val="a9"/>
              <w:jc w:val="both"/>
              <w:rPr>
                <w:sz w:val="24"/>
                <w:szCs w:val="24"/>
              </w:rPr>
            </w:pPr>
            <w:r w:rsidRPr="00F1253E">
              <w:rPr>
                <w:snapToGrid w:val="0"/>
                <w:sz w:val="24"/>
                <w:szCs w:val="24"/>
              </w:rPr>
              <w:t>Страховые услуги</w:t>
            </w:r>
            <w:r w:rsidRPr="00F1253E">
              <w:rPr>
                <w:sz w:val="24"/>
                <w:szCs w:val="24"/>
              </w:rPr>
              <w:t xml:space="preserve">: страхование жизни, здоровья, имущества, ответственности. Инвестиции в реальные и финансовые активы. Пенсионное обеспечение. Пенсионные программы. Налогообложение граждан. Защита от финансовых махинаций. </w:t>
            </w:r>
            <w:r w:rsidRPr="00F1253E">
              <w:rPr>
                <w:bCs/>
                <w:sz w:val="24"/>
                <w:szCs w:val="24"/>
                <w:shd w:val="clear" w:color="auto" w:fill="FFFFFF"/>
              </w:rPr>
              <w:t xml:space="preserve">Экономические функции домохозяйства. Потребление домашних хозяйств. </w:t>
            </w:r>
            <w:r w:rsidRPr="00F1253E">
              <w:rPr>
                <w:sz w:val="24"/>
                <w:szCs w:val="24"/>
              </w:rPr>
              <w:t>Семейный бюджет. Бюджет моей семьи.</w:t>
            </w:r>
            <w:r>
              <w:rPr>
                <w:sz w:val="24"/>
                <w:szCs w:val="24"/>
              </w:rPr>
              <w:t xml:space="preserve"> Бюджет государства и семьи.</w:t>
            </w:r>
            <w:r w:rsidRPr="00F1253E">
              <w:rPr>
                <w:sz w:val="24"/>
                <w:szCs w:val="24"/>
              </w:rPr>
              <w:t xml:space="preserve"> Источники доходов и расходов семьи. Активы и пассивы. Личный финансовый план. Сбережения. </w:t>
            </w:r>
          </w:p>
          <w:p w:rsidR="0032137B" w:rsidRPr="00F1253E" w:rsidRDefault="0032137B" w:rsidP="007F61FD">
            <w:pPr>
              <w:tabs>
                <w:tab w:val="left" w:pos="1321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32137B" w:rsidRDefault="0032137B" w:rsidP="0032137B">
      <w:pPr>
        <w:rPr>
          <w:rFonts w:ascii="Times New Roman" w:hAnsi="Times New Roman"/>
          <w:sz w:val="28"/>
          <w:szCs w:val="28"/>
        </w:rPr>
      </w:pPr>
    </w:p>
    <w:p w:rsidR="0032137B" w:rsidRPr="006F0DD7" w:rsidRDefault="0032137B" w:rsidP="0032137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 w:rsidRPr="006F0DD7">
        <w:rPr>
          <w:rFonts w:ascii="Times New Roman" w:hAnsi="Times New Roman"/>
          <w:b/>
          <w:szCs w:val="24"/>
        </w:rPr>
        <w:t>класс 8</w:t>
      </w:r>
    </w:p>
    <w:p w:rsidR="0032137B" w:rsidRPr="006F0DD7" w:rsidRDefault="0032137B" w:rsidP="0032137B">
      <w:pPr>
        <w:suppressAutoHyphens/>
        <w:ind w:left="1440" w:right="283"/>
        <w:jc w:val="center"/>
        <w:rPr>
          <w:rFonts w:ascii="Times New Roman" w:hAnsi="Times New Roman"/>
          <w:b/>
          <w:i/>
          <w:szCs w:val="24"/>
        </w:rPr>
      </w:pPr>
      <w:r w:rsidRPr="006F0DD7">
        <w:rPr>
          <w:rFonts w:ascii="Times New Roman" w:hAnsi="Times New Roman"/>
          <w:b/>
          <w:szCs w:val="24"/>
        </w:rPr>
        <w:t xml:space="preserve">уровень – </w:t>
      </w:r>
      <w:r w:rsidRPr="006F0DD7">
        <w:rPr>
          <w:rFonts w:ascii="Times New Roman" w:hAnsi="Times New Roman"/>
          <w:b/>
          <w:i/>
          <w:szCs w:val="24"/>
        </w:rPr>
        <w:t>(базовый)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8"/>
        <w:gridCol w:w="6098"/>
      </w:tblGrid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4A1B37" w:rsidRDefault="0032137B" w:rsidP="007F61FD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Название раздела</w:t>
            </w:r>
          </w:p>
        </w:tc>
        <w:tc>
          <w:tcPr>
            <w:tcW w:w="6098" w:type="dxa"/>
            <w:shd w:val="clear" w:color="auto" w:fill="auto"/>
          </w:tcPr>
          <w:p w:rsidR="0032137B" w:rsidRPr="004A1B37" w:rsidRDefault="0032137B" w:rsidP="007F61FD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Содержание раздела</w:t>
            </w:r>
          </w:p>
        </w:tc>
      </w:tr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7C4FE6" w:rsidRDefault="0032137B" w:rsidP="007F61FD">
            <w:pPr>
              <w:ind w:left="709"/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7C4FE6">
              <w:rPr>
                <w:rFonts w:ascii="Times New Roman" w:hAnsi="Times New Roman"/>
                <w:szCs w:val="24"/>
                <w:shd w:val="clear" w:color="auto" w:fill="FFFFFF"/>
              </w:rPr>
              <w:t>Экономика</w:t>
            </w:r>
          </w:p>
          <w:p w:rsidR="0032137B" w:rsidRPr="007C4FE6" w:rsidRDefault="0032137B" w:rsidP="007F61F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32137B" w:rsidRPr="007C4FE6" w:rsidRDefault="0032137B" w:rsidP="006F0DD7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Роль экономики в жизни общества. Товары и услуги. Ресурсы и потребности, ограниченность ресурсов. Производство </w:t>
            </w: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noBreakHyphen/>
              <w:t xml:space="preserve"> основа экономики. Распределение. Обмен. Потребление. Факторы производства. Собственность. Инфляция, ее последствия. Типы экономических систем. Рынок и рыночный механизм. Предпринимательская деятельность.</w:t>
            </w:r>
            <w:r w:rsidR="00CE7C79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 </w:t>
            </w:r>
            <w:r w:rsidRPr="007C4FE6">
              <w:rPr>
                <w:rFonts w:ascii="Times New Roman" w:hAnsi="Times New Roman"/>
                <w:szCs w:val="24"/>
              </w:rPr>
              <w:t xml:space="preserve">Виды рынков. Рынок капиталов. </w:t>
            </w: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Рынок труда. Каким должен быть современный работник. Выбор профессии. Заработная плата и стимулирование труда. Роль государства в экономике. </w:t>
            </w:r>
            <w:r w:rsidR="006F0DD7"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Экономические цели и функции государства. </w:t>
            </w:r>
            <w:r w:rsidR="006F0DD7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Сущность и роль конкуренции в рыночной экономике. Развитие конкуренции в субъектах РФ (на примере Республики Татарстан). Меры по защите конкуренции. </w:t>
            </w: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Государственный бюджет. Государственный бюджет РФ.  </w:t>
            </w:r>
            <w:r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Налоги: система налогов, функции. Налоговые системы разных эпох. Банковские услуги, предоставляемые гражданам. Депозит, кредит, платежная карта. Электронные деньги, денежный перевод, обмен валюты. Банковская система России. </w:t>
            </w:r>
            <w:r w:rsidRPr="00011E9D">
              <w:rPr>
                <w:rFonts w:ascii="Times New Roman" w:hAnsi="Times New Roman"/>
                <w:szCs w:val="24"/>
              </w:rPr>
              <w:lastRenderedPageBreak/>
              <w:t>Формы дистанционного банковского обслуживания: банкомат, мобильный банкинг, онлайн-банкинг.</w:t>
            </w:r>
            <w:r w:rsidR="00FE112F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7C4FE6" w:rsidRDefault="0032137B" w:rsidP="007F61FD">
            <w:pPr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lastRenderedPageBreak/>
              <w:t>Социальная сфера жизни общества</w:t>
            </w:r>
          </w:p>
          <w:p w:rsidR="0032137B" w:rsidRPr="007C4FE6" w:rsidRDefault="0032137B" w:rsidP="007F61F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32137B" w:rsidRPr="007C4FE6" w:rsidRDefault="0032137B" w:rsidP="007F61FD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7C4FE6">
              <w:rPr>
                <w:rFonts w:ascii="Times New Roman" w:hAnsi="Times New Roman"/>
                <w:bCs/>
                <w:szCs w:val="24"/>
              </w:rPr>
      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Досуг семьи. Социальные конфликты и пути их разрешения. Этнос и нация. </w:t>
            </w:r>
            <w:r w:rsidRPr="007C4FE6">
              <w:rPr>
                <w:rFonts w:ascii="Times New Roman" w:hAnsi="Times New Roman"/>
                <w:szCs w:val="24"/>
              </w:rPr>
              <w:t xml:space="preserve">Национальное самосознание. Отношения между нациями. Россия – многонациональное государство. </w:t>
            </w:r>
            <w:r w:rsidRPr="007C4FE6">
              <w:rPr>
                <w:rFonts w:ascii="Times New Roman" w:hAnsi="Times New Roman"/>
                <w:bCs/>
                <w:szCs w:val="24"/>
              </w:rPr>
              <w:t>Социальная политика Российского государства.</w:t>
            </w:r>
          </w:p>
        </w:tc>
      </w:tr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7C4FE6" w:rsidRDefault="0032137B" w:rsidP="007F61FD">
            <w:pPr>
              <w:jc w:val="center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>Социальные нормы</w:t>
            </w:r>
          </w:p>
          <w:p w:rsidR="0032137B" w:rsidRPr="007C4FE6" w:rsidRDefault="0032137B" w:rsidP="007F61FD">
            <w:pPr>
              <w:jc w:val="both"/>
              <w:rPr>
                <w:rFonts w:ascii="Times New Roman" w:hAnsi="Times New Roman"/>
                <w:szCs w:val="24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>Сфера духовной культуры</w:t>
            </w:r>
          </w:p>
        </w:tc>
        <w:tc>
          <w:tcPr>
            <w:tcW w:w="6098" w:type="dxa"/>
            <w:shd w:val="clear" w:color="auto" w:fill="auto"/>
          </w:tcPr>
          <w:p w:rsidR="0032137B" w:rsidRPr="007C4FE6" w:rsidRDefault="0032137B" w:rsidP="007F61FD">
            <w:pPr>
              <w:pStyle w:val="a9"/>
              <w:jc w:val="both"/>
              <w:rPr>
                <w:sz w:val="24"/>
                <w:szCs w:val="24"/>
              </w:rPr>
            </w:pPr>
            <w:r w:rsidRPr="007C4FE6">
              <w:rPr>
                <w:sz w:val="24"/>
                <w:szCs w:val="24"/>
              </w:rPr>
              <w:t>Мораль, ее основные принципы. Гуманизм. Добро и зло. Долг. Совесть. Моральная ответственность.</w:t>
            </w:r>
            <w:r w:rsidRPr="00731FE6">
              <w:t xml:space="preserve"> </w:t>
            </w:r>
            <w:r w:rsidRPr="007C4FE6">
              <w:rPr>
                <w:sz w:val="24"/>
                <w:szCs w:val="24"/>
              </w:rPr>
              <w:t>Наука в жизни современного общества. Образование, его значимость в условиях информационного общества. Система образования в Российской Федерации. Уровни общего образования. Государственная итоговая аттестация. Религия как форма культуры. Мировые религии. Роль религии в жизни общества. Свобода совести.</w:t>
            </w:r>
          </w:p>
        </w:tc>
      </w:tr>
    </w:tbl>
    <w:p w:rsidR="0032137B" w:rsidRDefault="0032137B" w:rsidP="0032137B">
      <w:pPr>
        <w:rPr>
          <w:rFonts w:ascii="Times New Roman" w:hAnsi="Times New Roman"/>
          <w:sz w:val="28"/>
          <w:szCs w:val="28"/>
        </w:rPr>
      </w:pPr>
    </w:p>
    <w:p w:rsidR="0032137B" w:rsidRPr="006F0DD7" w:rsidRDefault="0032137B" w:rsidP="0032137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 w:rsidRPr="006F0DD7">
        <w:rPr>
          <w:rFonts w:ascii="Times New Roman" w:hAnsi="Times New Roman"/>
          <w:b/>
          <w:szCs w:val="24"/>
        </w:rPr>
        <w:t>класс 9</w:t>
      </w:r>
    </w:p>
    <w:p w:rsidR="0032137B" w:rsidRPr="006F0DD7" w:rsidRDefault="0032137B" w:rsidP="0032137B">
      <w:pPr>
        <w:suppressAutoHyphens/>
        <w:ind w:left="1440" w:right="283"/>
        <w:jc w:val="center"/>
        <w:rPr>
          <w:rFonts w:ascii="Times New Roman" w:hAnsi="Times New Roman"/>
          <w:b/>
          <w:i/>
          <w:szCs w:val="24"/>
        </w:rPr>
      </w:pPr>
      <w:r w:rsidRPr="006F0DD7">
        <w:rPr>
          <w:rFonts w:ascii="Times New Roman" w:hAnsi="Times New Roman"/>
          <w:b/>
          <w:szCs w:val="24"/>
        </w:rPr>
        <w:t xml:space="preserve">уровень – </w:t>
      </w:r>
      <w:r w:rsidRPr="006F0DD7">
        <w:rPr>
          <w:rFonts w:ascii="Times New Roman" w:hAnsi="Times New Roman"/>
          <w:b/>
          <w:i/>
          <w:szCs w:val="24"/>
        </w:rPr>
        <w:t>(базовый)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8"/>
        <w:gridCol w:w="6098"/>
      </w:tblGrid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4A1B37" w:rsidRDefault="0032137B" w:rsidP="007F61FD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Название раздела</w:t>
            </w:r>
          </w:p>
        </w:tc>
        <w:tc>
          <w:tcPr>
            <w:tcW w:w="6098" w:type="dxa"/>
            <w:shd w:val="clear" w:color="auto" w:fill="auto"/>
          </w:tcPr>
          <w:p w:rsidR="0032137B" w:rsidRPr="004A1B37" w:rsidRDefault="0032137B" w:rsidP="007F61FD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Содержание раздела</w:t>
            </w:r>
          </w:p>
        </w:tc>
      </w:tr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CD64F3" w:rsidRDefault="0032137B" w:rsidP="007F61FD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CD64F3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Политическая сфера жизни общества</w:t>
            </w:r>
          </w:p>
        </w:tc>
        <w:tc>
          <w:tcPr>
            <w:tcW w:w="6098" w:type="dxa"/>
            <w:shd w:val="clear" w:color="auto" w:fill="auto"/>
          </w:tcPr>
          <w:p w:rsidR="0032137B" w:rsidRPr="00CD64F3" w:rsidRDefault="0032137B" w:rsidP="007F61FD">
            <w:pPr>
              <w:tabs>
                <w:tab w:val="left" w:pos="1321"/>
              </w:tabs>
              <w:jc w:val="both"/>
              <w:rPr>
                <w:rFonts w:ascii="Times New Roman" w:hAnsi="Times New Roman"/>
                <w:szCs w:val="24"/>
              </w:rPr>
            </w:pPr>
            <w:r w:rsidRPr="00CD64F3">
              <w:rPr>
                <w:rFonts w:ascii="Times New Roman" w:hAnsi="Times New Roman"/>
                <w:szCs w:val="24"/>
              </w:rPr>
              <w:t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Правовое государство. Местное самоуправление. Межгосударственные отношения. Межгосударственные конфликты и способы их разрешения</w:t>
            </w:r>
          </w:p>
        </w:tc>
      </w:tr>
      <w:tr w:rsidR="0032137B" w:rsidRPr="004A1B37" w:rsidTr="007F61FD">
        <w:tc>
          <w:tcPr>
            <w:tcW w:w="2968" w:type="dxa"/>
            <w:shd w:val="clear" w:color="auto" w:fill="auto"/>
          </w:tcPr>
          <w:p w:rsidR="0032137B" w:rsidRPr="00CD64F3" w:rsidRDefault="0032137B" w:rsidP="007F61FD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CD64F3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Основы российского законодательства</w:t>
            </w:r>
          </w:p>
        </w:tc>
        <w:tc>
          <w:tcPr>
            <w:tcW w:w="6098" w:type="dxa"/>
            <w:shd w:val="clear" w:color="auto" w:fill="auto"/>
          </w:tcPr>
          <w:p w:rsidR="0032137B" w:rsidRPr="00CD64F3" w:rsidRDefault="0032137B" w:rsidP="006B5934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CD64F3">
              <w:rPr>
                <w:rFonts w:ascii="Times New Roman" w:hAnsi="Times New Roman"/>
                <w:szCs w:val="24"/>
              </w:rPr>
              <w:t xml:space="preserve">Право, его роль в жизни человека, общества и государства. Основные признаки права. Право и мораль: общее и различия. </w:t>
            </w:r>
            <w:r w:rsidRPr="00CD64F3">
              <w:rPr>
                <w:rFonts w:ascii="Times New Roman" w:hAnsi="Times New Roman"/>
                <w:bCs/>
                <w:szCs w:val="24"/>
              </w:rPr>
      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</w:t>
            </w:r>
            <w:r w:rsidR="006B5934" w:rsidRPr="00CD64F3">
              <w:rPr>
                <w:rFonts w:ascii="Times New Roman" w:hAnsi="Times New Roman"/>
                <w:bCs/>
                <w:szCs w:val="24"/>
              </w:rPr>
              <w:t xml:space="preserve">Способы защиты гражданских прав. </w:t>
            </w:r>
            <w:r w:rsidR="00CE7C79">
              <w:rPr>
                <w:rFonts w:ascii="Times New Roman" w:hAnsi="Times New Roman"/>
                <w:bCs/>
                <w:szCs w:val="24"/>
              </w:rPr>
              <w:t xml:space="preserve">Основы антимонопольного (конкурентного права). Деятельность ФАС России. </w:t>
            </w:r>
            <w:r w:rsidRPr="00CD64F3">
              <w:rPr>
                <w:rFonts w:ascii="Times New Roman" w:hAnsi="Times New Roman"/>
                <w:bCs/>
                <w:szCs w:val="24"/>
              </w:rPr>
              <w:t xml:space="preserve">Право на труд и трудовые </w:t>
            </w:r>
            <w:r w:rsidRPr="00CD64F3">
              <w:rPr>
                <w:rFonts w:ascii="Times New Roman" w:hAnsi="Times New Roman"/>
                <w:bCs/>
                <w:szCs w:val="24"/>
              </w:rPr>
              <w:lastRenderedPageBreak/>
              <w:t xml:space="preserve">правоотношения. </w:t>
            </w:r>
            <w:r w:rsidRPr="00CD64F3">
              <w:rPr>
                <w:rFonts w:ascii="Times New Roman" w:hAnsi="Times New Roman"/>
                <w:szCs w:val="24"/>
              </w:rPr>
              <w:t>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</w:t>
            </w:r>
            <w:r w:rsidRPr="00CD64F3">
              <w:rPr>
                <w:rFonts w:ascii="Times New Roman" w:hAnsi="Times New Roman"/>
                <w:bCs/>
                <w:szCs w:val="24"/>
              </w:rPr>
              <w:t xml:space="preserve"> Уголовное право, основные понятия и принципы. </w:t>
            </w:r>
            <w:r w:rsidRPr="00CD64F3">
              <w:rPr>
                <w:rFonts w:ascii="Times New Roman" w:hAnsi="Times New Roman"/>
                <w:szCs w:val="24"/>
              </w:rPr>
              <w:t xml:space="preserve">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малолетних.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      </w:r>
            <w:r w:rsidRPr="00CD64F3">
              <w:rPr>
                <w:rFonts w:ascii="Times New Roman" w:hAnsi="Times New Roman"/>
                <w:bCs/>
                <w:szCs w:val="24"/>
              </w:rPr>
              <w:t>Международное гуманитарное право. Международно-правовая защита жертв вооруженных конфликтов.</w:t>
            </w:r>
          </w:p>
        </w:tc>
      </w:tr>
    </w:tbl>
    <w:p w:rsidR="0032137B" w:rsidRDefault="0032137B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32137B">
      <w:pPr>
        <w:rPr>
          <w:rFonts w:ascii="Times New Roman" w:hAnsi="Times New Roman"/>
          <w:sz w:val="28"/>
          <w:szCs w:val="28"/>
        </w:rPr>
      </w:pPr>
    </w:p>
    <w:p w:rsidR="007F61FD" w:rsidRDefault="007F61FD" w:rsidP="007F61FD">
      <w:pPr>
        <w:suppressAutoHyphens/>
        <w:ind w:left="284" w:right="28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ТЕМАТИЧЕСКОЕ ПЛАНИРОВАНИЕ</w:t>
      </w:r>
    </w:p>
    <w:p w:rsidR="007F61FD" w:rsidRPr="00F87328" w:rsidRDefault="007F61FD" w:rsidP="007F61FD">
      <w:pPr>
        <w:suppressAutoHyphens/>
        <w:ind w:left="284" w:right="284"/>
        <w:rPr>
          <w:rFonts w:ascii="Times New Roman" w:hAnsi="Times New Roman"/>
          <w:szCs w:val="24"/>
        </w:rPr>
      </w:pPr>
      <w:r w:rsidRPr="00F87328">
        <w:rPr>
          <w:rFonts w:ascii="Times New Roman" w:hAnsi="Times New Roman"/>
          <w:szCs w:val="24"/>
        </w:rPr>
        <w:t>Целевые приоритеты:</w:t>
      </w:r>
    </w:p>
    <w:p w:rsidR="007F61FD" w:rsidRPr="007F61FD" w:rsidRDefault="007F61FD" w:rsidP="007F61FD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61FD">
        <w:rPr>
          <w:rFonts w:ascii="Times New Roman" w:hAnsi="Times New Roman" w:cs="Times New Roman"/>
          <w:sz w:val="24"/>
          <w:szCs w:val="24"/>
          <w:lang w:eastAsia="ru-RU"/>
        </w:rPr>
        <w:t xml:space="preserve">- 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7F61FD" w:rsidRPr="007F61FD" w:rsidRDefault="007F61FD" w:rsidP="007F61FD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61FD">
        <w:rPr>
          <w:rFonts w:ascii="Times New Roman" w:hAnsi="Times New Roman" w:cs="Times New Roman"/>
          <w:sz w:val="24"/>
          <w:szCs w:val="24"/>
          <w:lang w:eastAsia="ru-RU"/>
        </w:rPr>
        <w:t>- 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7F61FD" w:rsidRPr="007F61FD" w:rsidRDefault="007F61FD" w:rsidP="007F61FD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61FD">
        <w:rPr>
          <w:rFonts w:ascii="Times New Roman" w:hAnsi="Times New Roman" w:cs="Times New Roman"/>
          <w:sz w:val="24"/>
          <w:szCs w:val="24"/>
          <w:lang w:eastAsia="ru-RU"/>
        </w:rPr>
        <w:t>- 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7F61FD" w:rsidRPr="007F61FD" w:rsidRDefault="007F61FD" w:rsidP="007F61FD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61FD">
        <w:rPr>
          <w:rFonts w:ascii="Times New Roman" w:hAnsi="Times New Roman" w:cs="Times New Roman"/>
          <w:sz w:val="24"/>
          <w:szCs w:val="24"/>
          <w:lang w:eastAsia="ru-RU"/>
        </w:rPr>
        <w:t>- 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7F61FD" w:rsidRPr="006F6059" w:rsidRDefault="007F61FD" w:rsidP="007F61FD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7F61FD" w:rsidRDefault="007F61FD" w:rsidP="007F61FD">
      <w:pPr>
        <w:suppressAutoHyphens/>
        <w:ind w:left="284" w:right="283"/>
        <w:rPr>
          <w:rFonts w:ascii="Times New Roman" w:hAnsi="Times New Roman"/>
          <w:szCs w:val="24"/>
        </w:rPr>
      </w:pPr>
    </w:p>
    <w:p w:rsidR="007F61FD" w:rsidRPr="00EB4674" w:rsidRDefault="007F61FD" w:rsidP="007F61FD">
      <w:pPr>
        <w:jc w:val="center"/>
        <w:rPr>
          <w:rFonts w:ascii="Times New Roman" w:hAnsi="Times New Roman"/>
          <w:b/>
          <w:szCs w:val="24"/>
        </w:rPr>
      </w:pPr>
      <w:r w:rsidRPr="00EB4674">
        <w:rPr>
          <w:rFonts w:ascii="Times New Roman" w:hAnsi="Times New Roman"/>
          <w:b/>
          <w:szCs w:val="24"/>
        </w:rPr>
        <w:t>6 класс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567"/>
        <w:gridCol w:w="5670"/>
        <w:gridCol w:w="1701"/>
      </w:tblGrid>
      <w:tr w:rsidR="007F61FD" w:rsidRPr="00C473FA" w:rsidTr="00EB4674">
        <w:trPr>
          <w:trHeight w:val="1104"/>
        </w:trPr>
        <w:tc>
          <w:tcPr>
            <w:tcW w:w="1560" w:type="dxa"/>
          </w:tcPr>
          <w:p w:rsidR="007F61FD" w:rsidRPr="003F2640" w:rsidRDefault="007F61FD" w:rsidP="007F61FD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  <w:lang w:val="tt-RU"/>
              </w:rPr>
              <w:lastRenderedPageBreak/>
              <w:t>Изучаемый раздел</w:t>
            </w:r>
          </w:p>
          <w:p w:rsidR="007F61FD" w:rsidRPr="00C473FA" w:rsidRDefault="007F61FD" w:rsidP="007F61FD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67" w:type="dxa"/>
          </w:tcPr>
          <w:p w:rsidR="007F61FD" w:rsidRPr="00C473FA" w:rsidRDefault="007F61FD" w:rsidP="007F61FD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670" w:type="dxa"/>
            <w:shd w:val="clear" w:color="auto" w:fill="auto"/>
          </w:tcPr>
          <w:p w:rsidR="007F61FD" w:rsidRPr="003F2640" w:rsidRDefault="007F61FD" w:rsidP="007F61FD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2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</w:rPr>
              <w:t>тема урока</w:t>
            </w:r>
          </w:p>
        </w:tc>
        <w:tc>
          <w:tcPr>
            <w:tcW w:w="1701" w:type="dxa"/>
            <w:shd w:val="clear" w:color="auto" w:fill="auto"/>
          </w:tcPr>
          <w:p w:rsidR="007F61FD" w:rsidRPr="003F2640" w:rsidRDefault="007F61FD" w:rsidP="00EB4674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</w:rPr>
              <w:t>Количество часов</w:t>
            </w:r>
          </w:p>
        </w:tc>
      </w:tr>
      <w:tr w:rsidR="00C93947" w:rsidRPr="001965D6" w:rsidTr="00EB4674">
        <w:tc>
          <w:tcPr>
            <w:tcW w:w="1560" w:type="dxa"/>
            <w:vMerge w:val="restart"/>
          </w:tcPr>
          <w:p w:rsidR="00C93947" w:rsidRPr="001965D6" w:rsidRDefault="00C93947" w:rsidP="007F61FD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Человек. </w:t>
            </w:r>
            <w:r w:rsidRPr="005325F1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Деятельность человека</w:t>
            </w:r>
          </w:p>
        </w:tc>
        <w:tc>
          <w:tcPr>
            <w:tcW w:w="567" w:type="dxa"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C93947" w:rsidRPr="00283BC4" w:rsidRDefault="00C93947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83BC4">
              <w:rPr>
                <w:rFonts w:ascii="Times New Roman" w:hAnsi="Times New Roman"/>
                <w:sz w:val="24"/>
                <w:szCs w:val="24"/>
              </w:rPr>
              <w:t>Биологическое и социальное в человеке.</w:t>
            </w:r>
            <w:r w:rsidRPr="00283BC4">
              <w:rPr>
                <w:rFonts w:ascii="Times New Roman" w:hAnsi="Times New Roman"/>
                <w:szCs w:val="24"/>
              </w:rPr>
              <w:t xml:space="preserve"> Черты сходства и различий человека и животного. Индивид, индивидуальность, личность. Основные возрастные периоды жизни человека.</w:t>
            </w:r>
          </w:p>
        </w:tc>
        <w:tc>
          <w:tcPr>
            <w:tcW w:w="1701" w:type="dxa"/>
            <w:shd w:val="clear" w:color="auto" w:fill="auto"/>
          </w:tcPr>
          <w:p w:rsidR="00C93947" w:rsidRPr="001965D6" w:rsidRDefault="00C93947" w:rsidP="007F61FD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93947" w:rsidRPr="001965D6" w:rsidTr="00EB4674">
        <w:tc>
          <w:tcPr>
            <w:tcW w:w="1560" w:type="dxa"/>
            <w:vMerge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C93947" w:rsidRPr="00283BC4" w:rsidRDefault="00C93947" w:rsidP="00CE7C79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283BC4">
              <w:rPr>
                <w:rFonts w:ascii="Times New Roman" w:hAnsi="Times New Roman"/>
                <w:szCs w:val="24"/>
              </w:rPr>
              <w:t>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</w:t>
            </w:r>
          </w:p>
        </w:tc>
        <w:tc>
          <w:tcPr>
            <w:tcW w:w="1701" w:type="dxa"/>
            <w:shd w:val="clear" w:color="auto" w:fill="auto"/>
          </w:tcPr>
          <w:p w:rsidR="00C93947" w:rsidRPr="001965D6" w:rsidRDefault="00C93947" w:rsidP="007F61FD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93947" w:rsidRPr="001965D6" w:rsidTr="00EB4674">
        <w:tc>
          <w:tcPr>
            <w:tcW w:w="1560" w:type="dxa"/>
            <w:vMerge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93947" w:rsidRPr="001965D6" w:rsidRDefault="00C93947" w:rsidP="007F61FD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C93947" w:rsidRPr="00283BC4" w:rsidRDefault="00C93947" w:rsidP="00CE7C79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283BC4">
              <w:rPr>
                <w:rFonts w:ascii="Times New Roman" w:hAnsi="Times New Roman"/>
                <w:szCs w:val="24"/>
              </w:rPr>
              <w:t>Понятие деятельности. Многообразие видов деятельности. Игра, труд, учение.</w:t>
            </w:r>
          </w:p>
        </w:tc>
        <w:tc>
          <w:tcPr>
            <w:tcW w:w="1701" w:type="dxa"/>
            <w:shd w:val="clear" w:color="auto" w:fill="auto"/>
          </w:tcPr>
          <w:p w:rsidR="00C93947" w:rsidRPr="001965D6" w:rsidRDefault="00C93947" w:rsidP="007F61FD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93947" w:rsidRPr="001965D6" w:rsidTr="00EB4674">
        <w:tc>
          <w:tcPr>
            <w:tcW w:w="1560" w:type="dxa"/>
            <w:vMerge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93947" w:rsidRPr="001965D6" w:rsidRDefault="00C93947" w:rsidP="007F61FD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C93947" w:rsidRPr="00283BC4" w:rsidRDefault="00C93947" w:rsidP="00CE7C79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283BC4">
              <w:rPr>
                <w:rFonts w:ascii="Times New Roman" w:hAnsi="Times New Roman"/>
                <w:szCs w:val="24"/>
              </w:rPr>
              <w:t>Познание человеком мира и самого себя. Общение. Общение  (практикум)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283BC4">
              <w:rPr>
                <w:rFonts w:ascii="Times New Roman" w:hAnsi="Times New Roman"/>
                <w:szCs w:val="24"/>
              </w:rPr>
              <w:t xml:space="preserve"> Роль деятельности в жизни человека и общества.</w:t>
            </w:r>
          </w:p>
        </w:tc>
        <w:tc>
          <w:tcPr>
            <w:tcW w:w="1701" w:type="dxa"/>
            <w:shd w:val="clear" w:color="auto" w:fill="auto"/>
          </w:tcPr>
          <w:p w:rsidR="00C93947" w:rsidRPr="001965D6" w:rsidRDefault="00C93947" w:rsidP="007F61FD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93947" w:rsidRPr="001965D6" w:rsidTr="00EB4674">
        <w:tc>
          <w:tcPr>
            <w:tcW w:w="1560" w:type="dxa"/>
            <w:vMerge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93947" w:rsidRPr="001965D6" w:rsidRDefault="00C93947" w:rsidP="007F61FD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C93947" w:rsidRPr="00283BC4" w:rsidRDefault="00C93947" w:rsidP="00CE7C79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283BC4">
              <w:rPr>
                <w:rFonts w:ascii="Times New Roman" w:hAnsi="Times New Roman"/>
                <w:szCs w:val="24"/>
              </w:rPr>
              <w:t>Человек в малой группе. Межличностные отношения. Личные и деловые отношения. Лидерство. Межличностные конфликты и способы их разрешения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283BC4">
              <w:rPr>
                <w:rFonts w:ascii="Times New Roman" w:hAnsi="Times New Roman"/>
                <w:szCs w:val="24"/>
              </w:rPr>
              <w:t xml:space="preserve"> Человек и его деятельность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C93947" w:rsidRPr="001965D6" w:rsidRDefault="00C93947" w:rsidP="007F61FD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93947" w:rsidRPr="001965D6" w:rsidTr="00EB4674">
        <w:tc>
          <w:tcPr>
            <w:tcW w:w="1560" w:type="dxa"/>
            <w:vMerge w:val="restart"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  <w:r w:rsidRPr="00283BC4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Общество</w:t>
            </w:r>
          </w:p>
        </w:tc>
        <w:tc>
          <w:tcPr>
            <w:tcW w:w="567" w:type="dxa"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C93947" w:rsidRPr="00283BC4" w:rsidRDefault="00C93947" w:rsidP="00CE7C79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283BC4">
              <w:rPr>
                <w:rFonts w:ascii="Times New Roman" w:hAnsi="Times New Roman"/>
                <w:szCs w:val="24"/>
              </w:rPr>
              <w:t>Общество как форма жизнедеятельности людей. Взаимосвязь общества и природы. Развитие общества. Общественный прогресс.</w:t>
            </w:r>
          </w:p>
        </w:tc>
        <w:tc>
          <w:tcPr>
            <w:tcW w:w="1701" w:type="dxa"/>
            <w:shd w:val="clear" w:color="auto" w:fill="auto"/>
          </w:tcPr>
          <w:p w:rsidR="00C93947" w:rsidRPr="001965D6" w:rsidRDefault="00C93947" w:rsidP="007F61FD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93947" w:rsidRPr="001965D6" w:rsidTr="00EB4674">
        <w:tc>
          <w:tcPr>
            <w:tcW w:w="1560" w:type="dxa"/>
            <w:vMerge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C93947" w:rsidRPr="00283BC4" w:rsidRDefault="00C93947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83BC4">
              <w:rPr>
                <w:rFonts w:ascii="Times New Roman" w:hAnsi="Times New Roman"/>
                <w:sz w:val="24"/>
                <w:szCs w:val="24"/>
              </w:rPr>
              <w:t>Основные сферы жизни общества и их взаимодействие. Типы обществ.</w:t>
            </w:r>
          </w:p>
        </w:tc>
        <w:tc>
          <w:tcPr>
            <w:tcW w:w="1701" w:type="dxa"/>
            <w:shd w:val="clear" w:color="auto" w:fill="auto"/>
          </w:tcPr>
          <w:p w:rsidR="00C93947" w:rsidRPr="001965D6" w:rsidRDefault="00C93947" w:rsidP="007F61FD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93947" w:rsidRPr="001965D6" w:rsidTr="00EB4674">
        <w:tc>
          <w:tcPr>
            <w:tcW w:w="1560" w:type="dxa"/>
            <w:vMerge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C93947" w:rsidRPr="00283BC4" w:rsidRDefault="00C93947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83BC4">
              <w:rPr>
                <w:rFonts w:ascii="Times New Roman" w:hAnsi="Times New Roman"/>
                <w:sz w:val="24"/>
                <w:szCs w:val="24"/>
              </w:rPr>
              <w:t>Усиление взаимосвязей стран и народов. Глобальные проблемы современности. Опасность международного терроризма.</w:t>
            </w:r>
          </w:p>
        </w:tc>
        <w:tc>
          <w:tcPr>
            <w:tcW w:w="1701" w:type="dxa"/>
            <w:shd w:val="clear" w:color="auto" w:fill="auto"/>
          </w:tcPr>
          <w:p w:rsidR="00C93947" w:rsidRPr="001965D6" w:rsidRDefault="00C93947" w:rsidP="007F61FD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93947" w:rsidRPr="001965D6" w:rsidTr="00EB4674">
        <w:tc>
          <w:tcPr>
            <w:tcW w:w="1560" w:type="dxa"/>
            <w:vMerge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93947" w:rsidRPr="001965D6" w:rsidRDefault="00C93947" w:rsidP="007F61FD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C93947" w:rsidRPr="00283BC4" w:rsidRDefault="00C93947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83BC4">
              <w:rPr>
                <w:rFonts w:ascii="Times New Roman" w:hAnsi="Times New Roman"/>
                <w:sz w:val="24"/>
                <w:szCs w:val="24"/>
              </w:rPr>
              <w:t>Экологический кризис и пути его разрешения. Современные средства связи и коммуникации, их влияние на нашу жизнь.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Человек и общество.</w:t>
            </w:r>
            <w:r w:rsidRPr="00283BC4">
              <w:rPr>
                <w:rFonts w:ascii="Times New Roman" w:hAnsi="Times New Roman"/>
                <w:sz w:val="24"/>
                <w:szCs w:val="24"/>
              </w:rPr>
              <w:t xml:space="preserve"> Современное российское общество, особенности его развития.</w:t>
            </w:r>
          </w:p>
        </w:tc>
        <w:tc>
          <w:tcPr>
            <w:tcW w:w="1701" w:type="dxa"/>
            <w:shd w:val="clear" w:color="auto" w:fill="auto"/>
          </w:tcPr>
          <w:p w:rsidR="00C93947" w:rsidRPr="001965D6" w:rsidRDefault="00C93947" w:rsidP="007F61FD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 w:val="restart"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  <w:r w:rsidRPr="007145DA">
              <w:rPr>
                <w:rFonts w:ascii="Times New Roman" w:hAnsi="Times New Roman"/>
                <w:bCs/>
                <w:szCs w:val="24"/>
                <w:shd w:val="clear" w:color="auto" w:fill="FFFFFF"/>
              </w:rPr>
              <w:t>Социальные нормы</w:t>
            </w:r>
          </w:p>
        </w:tc>
        <w:tc>
          <w:tcPr>
            <w:tcW w:w="567" w:type="dxa"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CE7C79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7145DA">
              <w:rPr>
                <w:rFonts w:ascii="Times New Roman" w:hAnsi="Times New Roman"/>
                <w:szCs w:val="24"/>
              </w:rPr>
              <w:t>Социальные нормы как регуляторы поведения человека в обществе. Общественные нравы, традиции и обычаи. Как усваиваются социальные нормы.</w:t>
            </w:r>
          </w:p>
        </w:tc>
        <w:tc>
          <w:tcPr>
            <w:tcW w:w="1701" w:type="dxa"/>
            <w:shd w:val="clear" w:color="auto" w:fill="auto"/>
          </w:tcPr>
          <w:p w:rsidR="00EB4674" w:rsidRPr="001965D6" w:rsidRDefault="00EB4674" w:rsidP="007F61FD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Pr="001965D6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>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</w:t>
            </w:r>
          </w:p>
        </w:tc>
        <w:tc>
          <w:tcPr>
            <w:tcW w:w="1701" w:type="dxa"/>
            <w:shd w:val="clear" w:color="auto" w:fill="auto"/>
          </w:tcPr>
          <w:p w:rsidR="00EB4674" w:rsidRPr="001965D6" w:rsidRDefault="00EB4674" w:rsidP="007F61FD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B4674" w:rsidRPr="001965D6" w:rsidTr="00EB4674">
        <w:trPr>
          <w:trHeight w:val="576"/>
        </w:trPr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Pr="001965D6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>Гуманизм. Добро и зло. Долг. Совесть. Моральная ответственность.</w:t>
            </w:r>
          </w:p>
        </w:tc>
        <w:tc>
          <w:tcPr>
            <w:tcW w:w="1701" w:type="dxa"/>
            <w:shd w:val="clear" w:color="auto" w:fill="auto"/>
          </w:tcPr>
          <w:p w:rsidR="00EB4674" w:rsidRPr="001965D6" w:rsidRDefault="00EB4674" w:rsidP="007F61FD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B4674" w:rsidRPr="001965D6" w:rsidTr="00EB4674">
        <w:trPr>
          <w:trHeight w:val="113"/>
        </w:trPr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after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B764F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Право, его роль в жизни человека, общества и государства. Основные признаки права. </w:t>
            </w:r>
          </w:p>
        </w:tc>
        <w:tc>
          <w:tcPr>
            <w:tcW w:w="1701" w:type="dxa"/>
            <w:shd w:val="clear" w:color="auto" w:fill="auto"/>
          </w:tcPr>
          <w:p w:rsidR="00EB4674" w:rsidRPr="001965D6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rPr>
          <w:trHeight w:val="168"/>
        </w:trPr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after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>Право и мораль: общее и различия.</w:t>
            </w:r>
          </w:p>
        </w:tc>
        <w:tc>
          <w:tcPr>
            <w:tcW w:w="1701" w:type="dxa"/>
            <w:shd w:val="clear" w:color="auto" w:fill="auto"/>
          </w:tcPr>
          <w:p w:rsidR="00EB4674" w:rsidRPr="001965D6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Pr="001965D6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Социализация личности. </w:t>
            </w:r>
          </w:p>
        </w:tc>
        <w:tc>
          <w:tcPr>
            <w:tcW w:w="1701" w:type="dxa"/>
            <w:shd w:val="clear" w:color="auto" w:fill="auto"/>
          </w:tcPr>
          <w:p w:rsidR="00EB4674" w:rsidRPr="001965D6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Pr="001965D6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Особенности социализации в подростковом </w:t>
            </w:r>
            <w:r w:rsidRPr="007145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возрасте. </w:t>
            </w:r>
          </w:p>
        </w:tc>
        <w:tc>
          <w:tcPr>
            <w:tcW w:w="1701" w:type="dxa"/>
            <w:shd w:val="clear" w:color="auto" w:fill="auto"/>
          </w:tcPr>
          <w:p w:rsidR="00EB4674" w:rsidRPr="001965D6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lastRenderedPageBreak/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Pr="001965D6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Отклоняющееся поведение. </w:t>
            </w:r>
          </w:p>
        </w:tc>
        <w:tc>
          <w:tcPr>
            <w:tcW w:w="1701" w:type="dxa"/>
            <w:shd w:val="clear" w:color="auto" w:fill="auto"/>
          </w:tcPr>
          <w:p w:rsidR="00EB4674" w:rsidRPr="001965D6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Pr="001965D6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Опасность наркомании и алкоголизма для человека и общества. </w:t>
            </w:r>
          </w:p>
        </w:tc>
        <w:tc>
          <w:tcPr>
            <w:tcW w:w="1701" w:type="dxa"/>
            <w:shd w:val="clear" w:color="auto" w:fill="auto"/>
          </w:tcPr>
          <w:p w:rsidR="00EB4674" w:rsidRPr="001965D6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Pr="001965D6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Социальный контроль. </w:t>
            </w:r>
          </w:p>
        </w:tc>
        <w:tc>
          <w:tcPr>
            <w:tcW w:w="1701" w:type="dxa"/>
            <w:shd w:val="clear" w:color="auto" w:fill="auto"/>
          </w:tcPr>
          <w:p w:rsidR="00EB4674" w:rsidRPr="001965D6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Pr="001965D6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>Социальная значимость здорового образа жизни.</w:t>
            </w:r>
          </w:p>
        </w:tc>
        <w:tc>
          <w:tcPr>
            <w:tcW w:w="1701" w:type="dxa"/>
            <w:shd w:val="clear" w:color="auto" w:fill="auto"/>
          </w:tcPr>
          <w:p w:rsidR="00EB4674" w:rsidRPr="001965D6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21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CE7C7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>Социальные нормы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 w:val="restart"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  <w:r w:rsidRPr="007145DA">
              <w:rPr>
                <w:rFonts w:ascii="Times New Roman" w:hAnsi="Times New Roman"/>
                <w:bCs/>
                <w:szCs w:val="24"/>
                <w:shd w:val="clear" w:color="auto" w:fill="FFFFFF"/>
              </w:rPr>
              <w:t>Сфера духовной культуры</w:t>
            </w: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6F0DD7">
            <w:pPr>
              <w:tabs>
                <w:tab w:val="left" w:pos="1311"/>
              </w:tabs>
              <w:jc w:val="both"/>
              <w:rPr>
                <w:rFonts w:ascii="Times New Roman" w:hAnsi="Times New Roman"/>
                <w:szCs w:val="24"/>
              </w:rPr>
            </w:pPr>
            <w:r w:rsidRPr="007145DA">
              <w:rPr>
                <w:rFonts w:ascii="Times New Roman" w:hAnsi="Times New Roman"/>
                <w:bCs/>
                <w:szCs w:val="24"/>
              </w:rPr>
              <w:t xml:space="preserve">Культура, ее многообразие и основные формы. 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Наука в жизни современного общества. 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24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>Научно-технический прогресс в современном обществе.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25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Развитие науки в России. 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26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Образование, его значимость в условиях информационного общества. 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>Система образования в Российской Федерации. Уровни общего образования. Государственная итоговая аттестация.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>Самообразование.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29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Религия как форма культуры. 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>Мировые религии.</w:t>
            </w:r>
            <w:r w:rsidR="0010776D" w:rsidRPr="007145DA">
              <w:rPr>
                <w:rFonts w:ascii="Times New Roman" w:hAnsi="Times New Roman"/>
                <w:sz w:val="24"/>
                <w:szCs w:val="24"/>
              </w:rPr>
              <w:t xml:space="preserve"> Роль религии в жизни общества. Свобода совести.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31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10776D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>Искусство как элемент духовной культуры общества. Влияние искусства на развитие личности.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32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10776D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EB467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33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Сфера духовной культуры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EB4674" w:rsidRPr="001965D6" w:rsidTr="00EB4674">
        <w:tc>
          <w:tcPr>
            <w:tcW w:w="1560" w:type="dxa"/>
            <w:vMerge/>
          </w:tcPr>
          <w:p w:rsidR="00EB4674" w:rsidRPr="001965D6" w:rsidRDefault="00EB4674" w:rsidP="007F61F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B4674" w:rsidRDefault="00EB4674" w:rsidP="007F61FD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34</w:t>
            </w:r>
          </w:p>
        </w:tc>
        <w:tc>
          <w:tcPr>
            <w:tcW w:w="5670" w:type="dxa"/>
            <w:shd w:val="clear" w:color="auto" w:fill="auto"/>
          </w:tcPr>
          <w:p w:rsidR="00EB4674" w:rsidRPr="007145DA" w:rsidRDefault="00EB4674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Сферы общества</w:t>
            </w:r>
          </w:p>
        </w:tc>
        <w:tc>
          <w:tcPr>
            <w:tcW w:w="1701" w:type="dxa"/>
            <w:shd w:val="clear" w:color="auto" w:fill="auto"/>
          </w:tcPr>
          <w:p w:rsidR="00EB4674" w:rsidRDefault="00EB4674" w:rsidP="007F61FD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32137B" w:rsidRDefault="0032137B" w:rsidP="001364C1"/>
    <w:p w:rsidR="00EB4674" w:rsidRDefault="00EB4674" w:rsidP="001364C1"/>
    <w:p w:rsidR="00EB4674" w:rsidRDefault="00EB4674" w:rsidP="001364C1"/>
    <w:p w:rsidR="00EB4674" w:rsidRDefault="00EB4674" w:rsidP="001364C1"/>
    <w:p w:rsidR="00EB4674" w:rsidRPr="00EB4674" w:rsidRDefault="00EB4674" w:rsidP="00EB4674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Pr="00EB4674">
        <w:rPr>
          <w:rFonts w:ascii="Times New Roman" w:hAnsi="Times New Roman"/>
          <w:b/>
          <w:szCs w:val="24"/>
        </w:rPr>
        <w:t xml:space="preserve"> класс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567"/>
        <w:gridCol w:w="5670"/>
        <w:gridCol w:w="1701"/>
      </w:tblGrid>
      <w:tr w:rsidR="00EB4674" w:rsidRPr="00C473FA" w:rsidTr="006F0DD7">
        <w:trPr>
          <w:trHeight w:val="1104"/>
        </w:trPr>
        <w:tc>
          <w:tcPr>
            <w:tcW w:w="1560" w:type="dxa"/>
          </w:tcPr>
          <w:p w:rsidR="00EB4674" w:rsidRPr="003F2640" w:rsidRDefault="00EB4674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  <w:lang w:val="tt-RU"/>
              </w:rPr>
              <w:t>Изучаемый раздел</w:t>
            </w:r>
          </w:p>
          <w:p w:rsidR="00EB4674" w:rsidRPr="00C473FA" w:rsidRDefault="00EB4674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67" w:type="dxa"/>
          </w:tcPr>
          <w:p w:rsidR="00EB4674" w:rsidRPr="00C473FA" w:rsidRDefault="00EB4674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670" w:type="dxa"/>
            <w:shd w:val="clear" w:color="auto" w:fill="auto"/>
          </w:tcPr>
          <w:p w:rsidR="00EB4674" w:rsidRPr="003F2640" w:rsidRDefault="00EB4674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2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</w:rPr>
              <w:t>тема урока</w:t>
            </w:r>
          </w:p>
        </w:tc>
        <w:tc>
          <w:tcPr>
            <w:tcW w:w="1701" w:type="dxa"/>
            <w:shd w:val="clear" w:color="auto" w:fill="auto"/>
          </w:tcPr>
          <w:p w:rsidR="00EB4674" w:rsidRPr="003F2640" w:rsidRDefault="00EB4674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</w:rPr>
              <w:t>Количество часов</w:t>
            </w:r>
          </w:p>
        </w:tc>
      </w:tr>
      <w:tr w:rsidR="009E3730" w:rsidRPr="001965D6" w:rsidTr="006F0DD7">
        <w:tc>
          <w:tcPr>
            <w:tcW w:w="1560" w:type="dxa"/>
            <w:vMerge w:val="restart"/>
          </w:tcPr>
          <w:p w:rsidR="009E3730" w:rsidRPr="001965D6" w:rsidRDefault="009E3730" w:rsidP="006F0DD7">
            <w:pPr>
              <w:jc w:val="both"/>
              <w:rPr>
                <w:rFonts w:ascii="Times New Roman" w:hAnsi="Times New Roman"/>
                <w:szCs w:val="22"/>
              </w:rPr>
            </w:pPr>
            <w:r w:rsidRPr="00F1253E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Общество</w:t>
            </w: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F1253E">
              <w:rPr>
                <w:rFonts w:ascii="Times New Roman" w:hAnsi="Times New Roman"/>
                <w:szCs w:val="24"/>
              </w:rPr>
              <w:t>Взаимосвязь общества и природы.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>Экологический кризис и пути его разрешения.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 w:val="restart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 w:rsidRPr="00F1253E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Гражданин и государство</w:t>
            </w:r>
          </w:p>
        </w:tc>
        <w:tc>
          <w:tcPr>
            <w:tcW w:w="567" w:type="dxa"/>
          </w:tcPr>
          <w:p w:rsidR="009E3730" w:rsidRPr="001965D6" w:rsidRDefault="009E3730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>Наше государство – Российская Федерация. Конституция Российской Федерации – основной закон государства.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>Конституционные основы государстве</w:t>
            </w:r>
            <w:r>
              <w:rPr>
                <w:rFonts w:ascii="Times New Roman" w:hAnsi="Times New Roman"/>
                <w:sz w:val="24"/>
                <w:szCs w:val="24"/>
              </w:rPr>
              <w:t>нного строя РФ</w:t>
            </w:r>
            <w:r w:rsidRPr="00F1253E">
              <w:rPr>
                <w:rFonts w:ascii="Times New Roman" w:hAnsi="Times New Roman"/>
                <w:sz w:val="24"/>
                <w:szCs w:val="24"/>
              </w:rPr>
              <w:t>. Государственные символы России.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>Россия – федеративное государство. Субъекты федерации.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 xml:space="preserve">Органы государственной власти и управления в Российской Федерации. Президент Российской Федерации, его основные функции. 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>Федеральное Собрание Российской Федерации. Правительство Российской Федерации.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 xml:space="preserve">Судебная система Российской Федерации. </w:t>
            </w:r>
            <w:r w:rsidRPr="00F125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Правоохранительные органы. 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>Гражданство Российской Федерации.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>Конституционные п</w:t>
            </w:r>
            <w:r w:rsidRPr="00F1253E">
              <w:rPr>
                <w:rFonts w:ascii="Times New Roman" w:hAnsi="Times New Roman"/>
                <w:bCs/>
                <w:sz w:val="24"/>
                <w:szCs w:val="24"/>
              </w:rPr>
              <w:t>рава и свободы человека и гражданина в Российской Федерации.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 xml:space="preserve">Конституционные обязанности гражданина Российской Федерации. </w:t>
            </w:r>
            <w:r w:rsidRPr="00F1253E">
              <w:rPr>
                <w:rFonts w:ascii="Times New Roman" w:hAnsi="Times New Roman"/>
                <w:bCs/>
                <w:sz w:val="24"/>
                <w:szCs w:val="24"/>
              </w:rPr>
              <w:t>Взаимоотношения органов государственной власти и граждан.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</w:rPr>
              <w:t xml:space="preserve">Механизмы реализации и защиты прав и свобод человека и гражданина в РФ. </w:t>
            </w:r>
            <w:r w:rsidRPr="00F1253E">
              <w:rPr>
                <w:rFonts w:ascii="Times New Roman" w:hAnsi="Times New Roman"/>
                <w:i/>
                <w:sz w:val="24"/>
                <w:szCs w:val="24"/>
              </w:rPr>
              <w:t>Основные международные документы о правах человека и правах ребенка.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tabs>
                <w:tab w:val="left" w:pos="102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Гражданин и государство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 w:val="restart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 w:rsidRPr="00F1253E">
              <w:rPr>
                <w:rFonts w:ascii="Times New Roman" w:hAnsi="Times New Roman"/>
                <w:szCs w:val="24"/>
                <w:shd w:val="clear" w:color="auto" w:fill="FFFFFF"/>
              </w:rPr>
              <w:t>Экономика</w:t>
            </w:r>
          </w:p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9E3730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Cs w:val="24"/>
              </w:rPr>
            </w:pPr>
            <w:r w:rsidRPr="00F1253E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Понятие экономики. Роль экономики в жизни общества.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Товары и услуги.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rPr>
          <w:trHeight w:val="576"/>
        </w:trPr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Ресурсы и потребности, ограниченность ресурсов.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rPr>
          <w:trHeight w:val="113"/>
        </w:trPr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after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Факторы производства.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rPr>
          <w:trHeight w:val="168"/>
        </w:trPr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after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Производительность труда. Разделение труда и специализация.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Торговля и ее формы. Реклама.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Деньги и их функции.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Карманные деньги: за и против.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Инфляция, ее последствия.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Предпринимательская деятельность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tabs>
                <w:tab w:val="left" w:pos="1114"/>
              </w:tabs>
              <w:jc w:val="both"/>
              <w:rPr>
                <w:rFonts w:ascii="Times New Roman" w:hAnsi="Times New Roman"/>
                <w:snapToGrid w:val="0"/>
                <w:szCs w:val="24"/>
              </w:rPr>
            </w:pPr>
            <w:r w:rsidRPr="00F1253E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Издержки, выручка, прибыль. 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21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napToGrid w:val="0"/>
                <w:sz w:val="24"/>
                <w:szCs w:val="24"/>
              </w:rPr>
              <w:t>Страховые услуги</w:t>
            </w:r>
            <w:r w:rsidRPr="00F1253E">
              <w:rPr>
                <w:rFonts w:ascii="Times New Roman" w:hAnsi="Times New Roman"/>
                <w:sz w:val="24"/>
                <w:szCs w:val="24"/>
              </w:rPr>
              <w:t>: страхование жизни, здоровья, имущества, ответственности. Инвестиции в реальные и финансовые активы.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>Пенсионное обеспечение. Пенсионные программы.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>Налогообложение граждан.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24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sz w:val="24"/>
                <w:szCs w:val="24"/>
              </w:rPr>
              <w:t>Защита от финансовых махинаций.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25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Экономические функции домохозяйства.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26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Потребление домашних хозяйств.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F1253E">
              <w:rPr>
                <w:rFonts w:ascii="Times New Roman" w:hAnsi="Times New Roman"/>
                <w:szCs w:val="24"/>
              </w:rPr>
              <w:t>Семейный бюджет.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F1253E">
              <w:rPr>
                <w:rFonts w:ascii="Times New Roman" w:hAnsi="Times New Roman"/>
                <w:szCs w:val="24"/>
              </w:rPr>
              <w:t>Источники доходов и расходов семьи. Активы и пассивы.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29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9"/>
              <w:jc w:val="both"/>
              <w:rPr>
                <w:sz w:val="24"/>
                <w:szCs w:val="24"/>
              </w:rPr>
            </w:pPr>
            <w:r w:rsidRPr="00F1253E">
              <w:rPr>
                <w:sz w:val="24"/>
                <w:szCs w:val="24"/>
              </w:rPr>
              <w:t xml:space="preserve">Бюджет моей семьи. </w:t>
            </w:r>
            <w:r>
              <w:rPr>
                <w:sz w:val="24"/>
                <w:szCs w:val="24"/>
              </w:rPr>
              <w:t>Бюджет государства и семьи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F1253E">
              <w:rPr>
                <w:rFonts w:ascii="Times New Roman" w:hAnsi="Times New Roman"/>
                <w:szCs w:val="24"/>
              </w:rPr>
              <w:t>Личный финансовый план. Сбережения.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31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tabs>
                <w:tab w:val="left" w:pos="1321"/>
              </w:tabs>
              <w:jc w:val="both"/>
              <w:rPr>
                <w:rFonts w:ascii="Times New Roman" w:hAnsi="Times New Roman"/>
                <w:szCs w:val="24"/>
              </w:rPr>
            </w:pPr>
            <w:r w:rsidRPr="00F1253E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Понятие экономики. Роль экономики в жизни общества.</w:t>
            </w:r>
            <w:r w:rsidR="0010776D" w:rsidRPr="00F1253E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 Товары и услуги.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32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10776D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33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Ресурсы и потребности, ограниченность ресурсов.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34</w:t>
            </w:r>
          </w:p>
        </w:tc>
        <w:tc>
          <w:tcPr>
            <w:tcW w:w="5670" w:type="dxa"/>
            <w:shd w:val="clear" w:color="auto" w:fill="auto"/>
          </w:tcPr>
          <w:p w:rsidR="009E3730" w:rsidRPr="00F1253E" w:rsidRDefault="009E3730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253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Факторы производства.</w:t>
            </w:r>
          </w:p>
        </w:tc>
        <w:tc>
          <w:tcPr>
            <w:tcW w:w="1701" w:type="dxa"/>
            <w:shd w:val="clear" w:color="auto" w:fill="auto"/>
          </w:tcPr>
          <w:p w:rsidR="009E3730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EB4674" w:rsidRDefault="00EB4674" w:rsidP="00EB4674"/>
    <w:p w:rsidR="009E3730" w:rsidRPr="006D113A" w:rsidRDefault="009E3730" w:rsidP="009E3730">
      <w:pPr>
        <w:suppressAutoHyphens/>
        <w:ind w:left="284" w:right="283"/>
        <w:jc w:val="center"/>
        <w:rPr>
          <w:rFonts w:ascii="Times New Roman" w:hAnsi="Times New Roman"/>
          <w:szCs w:val="24"/>
          <w:lang w:val="tt-RU"/>
        </w:rPr>
      </w:pPr>
      <w:r>
        <w:rPr>
          <w:rFonts w:ascii="Times New Roman" w:hAnsi="Times New Roman"/>
          <w:b/>
          <w:szCs w:val="24"/>
          <w:lang w:val="tt-RU"/>
        </w:rPr>
        <w:t>8 класс</w:t>
      </w:r>
    </w:p>
    <w:p w:rsidR="009E3730" w:rsidRPr="00F8636E" w:rsidRDefault="009E3730" w:rsidP="009E3730">
      <w:pPr>
        <w:suppressAutoHyphens/>
        <w:ind w:right="283"/>
        <w:jc w:val="center"/>
        <w:rPr>
          <w:rFonts w:ascii="Times New Roman" w:hAnsi="Times New Roman"/>
          <w:b/>
          <w:szCs w:val="24"/>
        </w:rPr>
      </w:pPr>
    </w:p>
    <w:p w:rsidR="00EB4674" w:rsidRDefault="00EB4674" w:rsidP="001364C1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567"/>
        <w:gridCol w:w="5670"/>
        <w:gridCol w:w="1701"/>
      </w:tblGrid>
      <w:tr w:rsidR="009E3730" w:rsidRPr="00C473FA" w:rsidTr="006F0DD7">
        <w:trPr>
          <w:trHeight w:val="1104"/>
        </w:trPr>
        <w:tc>
          <w:tcPr>
            <w:tcW w:w="1560" w:type="dxa"/>
          </w:tcPr>
          <w:p w:rsidR="009E3730" w:rsidRPr="003F2640" w:rsidRDefault="009E3730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  <w:lang w:val="tt-RU"/>
              </w:rPr>
              <w:lastRenderedPageBreak/>
              <w:t>Изучаемый раздел</w:t>
            </w:r>
          </w:p>
          <w:p w:rsidR="009E3730" w:rsidRPr="00C473FA" w:rsidRDefault="009E3730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67" w:type="dxa"/>
          </w:tcPr>
          <w:p w:rsidR="009E3730" w:rsidRPr="00C473FA" w:rsidRDefault="009E3730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670" w:type="dxa"/>
            <w:shd w:val="clear" w:color="auto" w:fill="auto"/>
          </w:tcPr>
          <w:p w:rsidR="009E3730" w:rsidRPr="003F2640" w:rsidRDefault="009E3730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2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</w:rPr>
              <w:t>тема урока</w:t>
            </w:r>
          </w:p>
        </w:tc>
        <w:tc>
          <w:tcPr>
            <w:tcW w:w="1701" w:type="dxa"/>
            <w:shd w:val="clear" w:color="auto" w:fill="auto"/>
          </w:tcPr>
          <w:p w:rsidR="009E3730" w:rsidRPr="003F2640" w:rsidRDefault="009E3730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</w:rPr>
              <w:t>Количество часов</w:t>
            </w:r>
          </w:p>
        </w:tc>
      </w:tr>
      <w:tr w:rsidR="009E3730" w:rsidRPr="001965D6" w:rsidTr="006F0DD7">
        <w:tc>
          <w:tcPr>
            <w:tcW w:w="1560" w:type="dxa"/>
            <w:vMerge w:val="restart"/>
          </w:tcPr>
          <w:p w:rsidR="009E3730" w:rsidRPr="001965D6" w:rsidRDefault="009E3730" w:rsidP="006F0DD7">
            <w:pPr>
              <w:jc w:val="both"/>
              <w:rPr>
                <w:rFonts w:ascii="Times New Roman" w:hAnsi="Times New Roman"/>
                <w:szCs w:val="22"/>
              </w:rPr>
            </w:pPr>
            <w:r w:rsidRPr="007C4FE6">
              <w:rPr>
                <w:rFonts w:ascii="Times New Roman" w:hAnsi="Times New Roman"/>
                <w:szCs w:val="24"/>
                <w:shd w:val="clear" w:color="auto" w:fill="FFFFFF"/>
              </w:rPr>
              <w:t>Экономика</w:t>
            </w: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9E3730" w:rsidRPr="00D80502" w:rsidRDefault="009E3730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Роль экономики в жизни общества. 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9E3730" w:rsidRPr="00D80502" w:rsidRDefault="009E3730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Производство </w:t>
            </w: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noBreakHyphen/>
              <w:t xml:space="preserve"> основа экономики. Распределение. Обмен. Потребление. 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9E3730" w:rsidRPr="007C4FE6" w:rsidRDefault="009E3730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>Типы экономических систем.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9E3730" w:rsidRPr="00D80502" w:rsidRDefault="009E3730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Факторы производства. 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9E3730" w:rsidRPr="00D80502" w:rsidRDefault="009E3730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Собственность. 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9E3730" w:rsidRPr="00D80502" w:rsidRDefault="009E3730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Инфляция, ее последствия. 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9E3730" w:rsidRPr="007C4FE6" w:rsidRDefault="009E3730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Предпринимательская деятельность. 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9E3730" w:rsidRPr="007C4FE6" w:rsidRDefault="009E3730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7C4FE6">
              <w:rPr>
                <w:rFonts w:ascii="Times New Roman" w:hAnsi="Times New Roman"/>
                <w:szCs w:val="24"/>
              </w:rPr>
              <w:t xml:space="preserve">Виды рынков. Рынок капиталов. </w:t>
            </w: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>Рынок труда. Каким должен быть современный работник. Выбор профессии.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9E3730" w:rsidRPr="007C4FE6" w:rsidRDefault="009E3730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Заработная плата и стимулирование труда.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shd w:val="clear" w:color="auto" w:fill="auto"/>
          </w:tcPr>
          <w:p w:rsidR="009E3730" w:rsidRPr="007C4FE6" w:rsidRDefault="009E3730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Роль государства в экономике. </w:t>
            </w:r>
            <w:r w:rsidR="006F0DD7"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>Экономические цели и функции государства.</w:t>
            </w:r>
            <w:r w:rsidR="006F0DD7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 Сущность и роль конкуренции в рыночной экономике. Развитие конкуренции в субъектах РФ (на примере Республики Татарстан). Меры по защите конкуренции.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shd w:val="clear" w:color="auto" w:fill="auto"/>
          </w:tcPr>
          <w:p w:rsidR="009E3730" w:rsidRPr="00063426" w:rsidRDefault="006F0DD7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Государственный бюджет. Государственный бюджет РФ.  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shd w:val="clear" w:color="auto" w:fill="auto"/>
          </w:tcPr>
          <w:p w:rsidR="009E3730" w:rsidRDefault="006F0DD7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Cs w:val="24"/>
                <w:shd w:val="clear" w:color="auto" w:fill="FFFFFF"/>
              </w:rPr>
              <w:t>Налоги: система налогов, функции. Налоговые системы разных эпох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shd w:val="clear" w:color="auto" w:fill="auto"/>
          </w:tcPr>
          <w:p w:rsidR="009E3730" w:rsidRPr="00011E9D" w:rsidRDefault="006F0DD7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Банковские услуги, предоставляемые гражданам. Депозит, кредит, платежная карта. Электронные деньги, денежный перевод, обмен валюты. Банковская система России. </w:t>
            </w:r>
            <w:r w:rsidRPr="00011E9D">
              <w:rPr>
                <w:rFonts w:ascii="Times New Roman" w:hAnsi="Times New Roman"/>
                <w:szCs w:val="24"/>
              </w:rPr>
              <w:t>Формы дистанционного банковского обслуживания: банкомат, мобильный банкинг, онлайн-банкинг.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E3730" w:rsidRPr="001965D6" w:rsidTr="006F0DD7">
        <w:tc>
          <w:tcPr>
            <w:tcW w:w="1560" w:type="dxa"/>
            <w:vMerge/>
          </w:tcPr>
          <w:p w:rsidR="009E3730" w:rsidRPr="001965D6" w:rsidRDefault="009E3730" w:rsidP="009E3730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E3730" w:rsidRPr="001965D6" w:rsidRDefault="009E3730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shd w:val="clear" w:color="auto" w:fill="auto"/>
          </w:tcPr>
          <w:p w:rsidR="009E3730" w:rsidRPr="007C4FE6" w:rsidRDefault="009E3730" w:rsidP="006F0DD7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Cs w:val="24"/>
                <w:shd w:val="clear" w:color="auto" w:fill="FFFFFF"/>
              </w:rPr>
              <w:t>Экономическая сфера</w:t>
            </w:r>
          </w:p>
        </w:tc>
        <w:tc>
          <w:tcPr>
            <w:tcW w:w="1701" w:type="dxa"/>
            <w:shd w:val="clear" w:color="auto" w:fill="auto"/>
          </w:tcPr>
          <w:p w:rsidR="009E3730" w:rsidRPr="001965D6" w:rsidRDefault="009E3730" w:rsidP="006F0DD7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 w:val="restart"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 w:rsidRPr="00D80502">
              <w:rPr>
                <w:rFonts w:ascii="Times New Roman" w:hAnsi="Times New Roman"/>
                <w:bCs/>
                <w:szCs w:val="24"/>
                <w:shd w:val="clear" w:color="auto" w:fill="FFFFFF"/>
              </w:rPr>
              <w:t>Социальная сфера жизни обществ</w:t>
            </w:r>
          </w:p>
        </w:tc>
        <w:tc>
          <w:tcPr>
            <w:tcW w:w="567" w:type="dxa"/>
          </w:tcPr>
          <w:p w:rsidR="006F0DD7" w:rsidRPr="001965D6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tabs>
                <w:tab w:val="left" w:pos="1114"/>
              </w:tabs>
              <w:jc w:val="both"/>
              <w:rPr>
                <w:rFonts w:ascii="Times New Roman" w:hAnsi="Times New Roman"/>
                <w:szCs w:val="24"/>
              </w:rPr>
            </w:pPr>
            <w:r w:rsidRPr="00D80502">
              <w:rPr>
                <w:rFonts w:ascii="Times New Roman" w:hAnsi="Times New Roman"/>
                <w:bCs/>
                <w:szCs w:val="24"/>
              </w:rPr>
              <w:t xml:space="preserve">Социальная структура общества.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rPr>
          <w:trHeight w:val="576"/>
        </w:trPr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0502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Социальные общности и группы.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rPr>
          <w:trHeight w:val="113"/>
        </w:trPr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after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0502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Социальный статус личности. Социальные роли.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rPr>
          <w:trHeight w:val="168"/>
        </w:trPr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after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0502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социальные роли в подростковом возрасте.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0502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Социальная мобильность.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0502">
              <w:rPr>
                <w:rFonts w:ascii="Times New Roman" w:hAnsi="Times New Roman"/>
                <w:bCs/>
                <w:sz w:val="24"/>
                <w:szCs w:val="24"/>
              </w:rPr>
              <w:t>Семья и семейные отношения. Функции семьи.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21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0502">
              <w:rPr>
                <w:rFonts w:ascii="Times New Roman" w:hAnsi="Times New Roman"/>
                <w:bCs/>
                <w:sz w:val="24"/>
                <w:szCs w:val="24"/>
              </w:rPr>
              <w:t>Семейные ценности и традиции. Основные роли членов семьи.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0502">
              <w:rPr>
                <w:rFonts w:ascii="Times New Roman" w:hAnsi="Times New Roman"/>
                <w:bCs/>
                <w:sz w:val="24"/>
                <w:szCs w:val="24"/>
              </w:rPr>
              <w:t xml:space="preserve">Досуг семьи.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0502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Социальные конфликты и пути их разрешения.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24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0502">
              <w:rPr>
                <w:rFonts w:ascii="Times New Roman" w:hAnsi="Times New Roman"/>
                <w:bCs/>
                <w:sz w:val="24"/>
                <w:szCs w:val="24"/>
              </w:rPr>
              <w:t xml:space="preserve">Этнос и нация. </w:t>
            </w:r>
            <w:r w:rsidRPr="00D80502">
              <w:rPr>
                <w:rFonts w:ascii="Times New Roman" w:hAnsi="Times New Roman"/>
                <w:sz w:val="24"/>
                <w:szCs w:val="24"/>
              </w:rPr>
              <w:t xml:space="preserve">Национальное самосознание.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25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0502">
              <w:rPr>
                <w:rFonts w:ascii="Times New Roman" w:hAnsi="Times New Roman"/>
                <w:sz w:val="24"/>
                <w:szCs w:val="24"/>
              </w:rPr>
              <w:t>Отношения между нациями. Россия – многонациональное государство.</w:t>
            </w:r>
          </w:p>
        </w:tc>
        <w:tc>
          <w:tcPr>
            <w:tcW w:w="1701" w:type="dxa"/>
            <w:shd w:val="clear" w:color="auto" w:fill="auto"/>
          </w:tcPr>
          <w:p w:rsidR="006F0DD7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26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0502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 Российского государства.</w:t>
            </w:r>
          </w:p>
        </w:tc>
        <w:tc>
          <w:tcPr>
            <w:tcW w:w="1701" w:type="dxa"/>
            <w:shd w:val="clear" w:color="auto" w:fill="auto"/>
          </w:tcPr>
          <w:p w:rsidR="006F0DD7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</w:t>
            </w:r>
          </w:p>
        </w:tc>
        <w:tc>
          <w:tcPr>
            <w:tcW w:w="5670" w:type="dxa"/>
            <w:shd w:val="clear" w:color="auto" w:fill="auto"/>
          </w:tcPr>
          <w:p w:rsidR="006F0DD7" w:rsidRPr="00D80502" w:rsidRDefault="006F0DD7" w:rsidP="006F0DD7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50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Социальная сфера жизни обществ</w:t>
            </w:r>
          </w:p>
        </w:tc>
        <w:tc>
          <w:tcPr>
            <w:tcW w:w="1701" w:type="dxa"/>
            <w:shd w:val="clear" w:color="auto" w:fill="auto"/>
          </w:tcPr>
          <w:p w:rsidR="006F0DD7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 w:val="restart"/>
          </w:tcPr>
          <w:p w:rsidR="006F0DD7" w:rsidRPr="007C4FE6" w:rsidRDefault="006F0DD7" w:rsidP="006F0DD7">
            <w:pPr>
              <w:rPr>
                <w:rFonts w:ascii="Times New Roman" w:hAnsi="Times New Roman"/>
                <w:bCs/>
                <w:szCs w:val="24"/>
                <w:shd w:val="clear" w:color="auto" w:fill="FFFFFF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lastRenderedPageBreak/>
              <w:t>Социальные нормы</w:t>
            </w:r>
          </w:p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 w:rsidRPr="007C4FE6">
              <w:rPr>
                <w:rFonts w:ascii="Times New Roman" w:hAnsi="Times New Roman"/>
                <w:bCs/>
                <w:szCs w:val="24"/>
                <w:shd w:val="clear" w:color="auto" w:fill="FFFFFF"/>
              </w:rPr>
              <w:t>Сфера духовной культуры</w:t>
            </w: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</w:t>
            </w:r>
          </w:p>
        </w:tc>
        <w:tc>
          <w:tcPr>
            <w:tcW w:w="5670" w:type="dxa"/>
            <w:shd w:val="clear" w:color="auto" w:fill="auto"/>
          </w:tcPr>
          <w:p w:rsidR="006F0DD7" w:rsidRPr="007145DA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Мораль, ее основные принципы. Нравственность. </w:t>
            </w:r>
          </w:p>
        </w:tc>
        <w:tc>
          <w:tcPr>
            <w:tcW w:w="1701" w:type="dxa"/>
            <w:shd w:val="clear" w:color="auto" w:fill="auto"/>
          </w:tcPr>
          <w:p w:rsidR="006F0DD7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29</w:t>
            </w:r>
          </w:p>
        </w:tc>
        <w:tc>
          <w:tcPr>
            <w:tcW w:w="5670" w:type="dxa"/>
            <w:shd w:val="clear" w:color="auto" w:fill="auto"/>
          </w:tcPr>
          <w:p w:rsidR="006F0DD7" w:rsidRPr="007145DA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 xml:space="preserve">Долг. Совесть. </w:t>
            </w:r>
            <w:r w:rsidR="0010776D" w:rsidRPr="007145DA">
              <w:rPr>
                <w:rFonts w:ascii="Times New Roman" w:hAnsi="Times New Roman"/>
                <w:sz w:val="24"/>
                <w:szCs w:val="24"/>
              </w:rPr>
              <w:t>Моральная ответственность.</w:t>
            </w:r>
          </w:p>
        </w:tc>
        <w:tc>
          <w:tcPr>
            <w:tcW w:w="1701" w:type="dxa"/>
            <w:shd w:val="clear" w:color="auto" w:fill="auto"/>
          </w:tcPr>
          <w:p w:rsidR="006F0DD7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</w:t>
            </w:r>
          </w:p>
        </w:tc>
        <w:tc>
          <w:tcPr>
            <w:tcW w:w="5670" w:type="dxa"/>
            <w:shd w:val="clear" w:color="auto" w:fill="auto"/>
          </w:tcPr>
          <w:p w:rsidR="006F0DD7" w:rsidRPr="007145DA" w:rsidRDefault="0010776D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145DA">
              <w:rPr>
                <w:rFonts w:ascii="Times New Roman" w:hAnsi="Times New Roman"/>
                <w:sz w:val="24"/>
                <w:szCs w:val="24"/>
              </w:rPr>
              <w:t>Наука в жизни современного общества.</w:t>
            </w:r>
          </w:p>
        </w:tc>
        <w:tc>
          <w:tcPr>
            <w:tcW w:w="1701" w:type="dxa"/>
            <w:shd w:val="clear" w:color="auto" w:fill="auto"/>
          </w:tcPr>
          <w:p w:rsidR="006F0DD7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31</w:t>
            </w:r>
          </w:p>
        </w:tc>
        <w:tc>
          <w:tcPr>
            <w:tcW w:w="5670" w:type="dxa"/>
            <w:shd w:val="clear" w:color="auto" w:fill="auto"/>
          </w:tcPr>
          <w:p w:rsidR="006F0DD7" w:rsidRPr="007145DA" w:rsidRDefault="0010776D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8188F">
              <w:rPr>
                <w:rFonts w:ascii="Times New Roman" w:hAnsi="Times New Roman"/>
                <w:sz w:val="24"/>
                <w:szCs w:val="24"/>
              </w:rPr>
              <w:t>Образование, его значимость в условиях информационного общества. Система образования в Российской Федерации. Уровни общего образования. Государственная итоговая аттестация.</w:t>
            </w:r>
          </w:p>
        </w:tc>
        <w:tc>
          <w:tcPr>
            <w:tcW w:w="1701" w:type="dxa"/>
            <w:shd w:val="clear" w:color="auto" w:fill="auto"/>
          </w:tcPr>
          <w:p w:rsidR="006F0DD7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32</w:t>
            </w:r>
          </w:p>
        </w:tc>
        <w:tc>
          <w:tcPr>
            <w:tcW w:w="5670" w:type="dxa"/>
            <w:shd w:val="clear" w:color="auto" w:fill="auto"/>
          </w:tcPr>
          <w:p w:rsidR="006F0DD7" w:rsidRPr="0028188F" w:rsidRDefault="0010776D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Годовая контрольная работа. </w:t>
            </w:r>
          </w:p>
        </w:tc>
        <w:tc>
          <w:tcPr>
            <w:tcW w:w="1701" w:type="dxa"/>
            <w:shd w:val="clear" w:color="auto" w:fill="auto"/>
          </w:tcPr>
          <w:p w:rsidR="006F0DD7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33</w:t>
            </w:r>
          </w:p>
        </w:tc>
        <w:tc>
          <w:tcPr>
            <w:tcW w:w="5670" w:type="dxa"/>
            <w:shd w:val="clear" w:color="auto" w:fill="auto"/>
          </w:tcPr>
          <w:p w:rsidR="006F0DD7" w:rsidRPr="0028188F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8188F">
              <w:rPr>
                <w:rFonts w:ascii="Times New Roman" w:hAnsi="Times New Roman"/>
                <w:sz w:val="24"/>
                <w:szCs w:val="24"/>
              </w:rPr>
              <w:t>Религия как форма культуры. Мировые религии. Роль религии в жизни общества. Свобода совести.</w:t>
            </w:r>
          </w:p>
        </w:tc>
        <w:tc>
          <w:tcPr>
            <w:tcW w:w="1701" w:type="dxa"/>
            <w:shd w:val="clear" w:color="auto" w:fill="auto"/>
          </w:tcPr>
          <w:p w:rsidR="006F0DD7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34</w:t>
            </w:r>
          </w:p>
        </w:tc>
        <w:tc>
          <w:tcPr>
            <w:tcW w:w="5670" w:type="dxa"/>
            <w:shd w:val="clear" w:color="auto" w:fill="auto"/>
          </w:tcPr>
          <w:p w:rsidR="006F0DD7" w:rsidRPr="007145DA" w:rsidRDefault="006F0DD7" w:rsidP="006F0DD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в обществе</w:t>
            </w:r>
          </w:p>
        </w:tc>
        <w:tc>
          <w:tcPr>
            <w:tcW w:w="1701" w:type="dxa"/>
            <w:shd w:val="clear" w:color="auto" w:fill="auto"/>
          </w:tcPr>
          <w:p w:rsidR="006F0DD7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EB4674" w:rsidRDefault="00EB4674" w:rsidP="001364C1"/>
    <w:p w:rsidR="006F0DD7" w:rsidRPr="006D113A" w:rsidRDefault="006F0DD7" w:rsidP="006F0DD7">
      <w:pPr>
        <w:suppressAutoHyphens/>
        <w:ind w:left="284" w:right="283"/>
        <w:jc w:val="center"/>
        <w:rPr>
          <w:rFonts w:ascii="Times New Roman" w:hAnsi="Times New Roman"/>
          <w:szCs w:val="24"/>
          <w:lang w:val="tt-RU"/>
        </w:rPr>
      </w:pPr>
      <w:r>
        <w:rPr>
          <w:rFonts w:ascii="Times New Roman" w:hAnsi="Times New Roman"/>
          <w:b/>
          <w:szCs w:val="24"/>
          <w:lang w:val="tt-RU"/>
        </w:rPr>
        <w:t>9 класс</w:t>
      </w:r>
    </w:p>
    <w:p w:rsidR="006F0DD7" w:rsidRPr="00F8636E" w:rsidRDefault="006F0DD7" w:rsidP="006F0DD7">
      <w:pPr>
        <w:suppressAutoHyphens/>
        <w:ind w:right="283"/>
        <w:jc w:val="center"/>
        <w:rPr>
          <w:rFonts w:ascii="Times New Roman" w:hAnsi="Times New Roman"/>
          <w:b/>
          <w:szCs w:val="24"/>
        </w:rPr>
      </w:pPr>
    </w:p>
    <w:p w:rsidR="006F0DD7" w:rsidRDefault="006F0DD7" w:rsidP="006F0DD7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567"/>
        <w:gridCol w:w="5670"/>
        <w:gridCol w:w="1701"/>
      </w:tblGrid>
      <w:tr w:rsidR="006F0DD7" w:rsidRPr="00C473FA" w:rsidTr="006F0DD7">
        <w:trPr>
          <w:trHeight w:val="1104"/>
        </w:trPr>
        <w:tc>
          <w:tcPr>
            <w:tcW w:w="1560" w:type="dxa"/>
          </w:tcPr>
          <w:p w:rsidR="006F0DD7" w:rsidRPr="003F2640" w:rsidRDefault="006F0DD7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  <w:lang w:val="tt-RU"/>
              </w:rPr>
              <w:t>Изучаемый раздел</w:t>
            </w:r>
          </w:p>
          <w:p w:rsidR="006F0DD7" w:rsidRPr="00C473FA" w:rsidRDefault="006F0DD7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67" w:type="dxa"/>
          </w:tcPr>
          <w:p w:rsidR="006F0DD7" w:rsidRPr="00C473FA" w:rsidRDefault="006F0DD7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670" w:type="dxa"/>
            <w:shd w:val="clear" w:color="auto" w:fill="auto"/>
          </w:tcPr>
          <w:p w:rsidR="006F0DD7" w:rsidRPr="003F2640" w:rsidRDefault="006F0DD7" w:rsidP="006F0DD7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2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</w:rPr>
              <w:t>тема урока</w:t>
            </w:r>
          </w:p>
        </w:tc>
        <w:tc>
          <w:tcPr>
            <w:tcW w:w="1701" w:type="dxa"/>
            <w:shd w:val="clear" w:color="auto" w:fill="auto"/>
          </w:tcPr>
          <w:p w:rsidR="006F0DD7" w:rsidRPr="003F2640" w:rsidRDefault="006F0DD7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</w:rPr>
              <w:t>Количество часов</w:t>
            </w:r>
          </w:p>
        </w:tc>
      </w:tr>
      <w:tr w:rsidR="006F0DD7" w:rsidRPr="001965D6" w:rsidTr="006F0DD7">
        <w:tc>
          <w:tcPr>
            <w:tcW w:w="1560" w:type="dxa"/>
            <w:vMerge w:val="restart"/>
          </w:tcPr>
          <w:p w:rsidR="006F0DD7" w:rsidRPr="001965D6" w:rsidRDefault="006F0DD7" w:rsidP="006F0DD7">
            <w:pPr>
              <w:jc w:val="both"/>
              <w:rPr>
                <w:rFonts w:ascii="Times New Roman" w:hAnsi="Times New Roman"/>
                <w:szCs w:val="22"/>
              </w:rPr>
            </w:pPr>
            <w:r w:rsidRPr="007B4E35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Политическая сфера жизни общества</w:t>
            </w:r>
          </w:p>
        </w:tc>
        <w:tc>
          <w:tcPr>
            <w:tcW w:w="567" w:type="dxa"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Политика и власть. Роль политики в жизни общества.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 xml:space="preserve">Государство, его существенные признаки.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Функции государства. Внутренняя и внешняя политика государства.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 xml:space="preserve">Формы правления.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Формы государственно-территориального устройства.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Политический режим.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Демократия, ее основные признаки и ценности. Разделение властей.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 xml:space="preserve">Выборы и референдумы.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Участие граждан в политической жизни. Опасность политического экстремизма.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F0DD7" w:rsidP="006F0DD7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 xml:space="preserve">Политические партии и движения, их роль в общественной жизни. 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Гражданское общество. Правовое государство.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Местное самоуправление. Межгосударственные отношения. Межгосударственные конфликты и способы их разрешения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F0DD7" w:rsidRPr="001965D6" w:rsidTr="006F0DD7">
        <w:tc>
          <w:tcPr>
            <w:tcW w:w="1560" w:type="dxa"/>
            <w:vMerge/>
          </w:tcPr>
          <w:p w:rsidR="006F0DD7" w:rsidRPr="001965D6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F0DD7" w:rsidRDefault="006F0DD7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shd w:val="clear" w:color="auto" w:fill="auto"/>
          </w:tcPr>
          <w:p w:rsidR="006F0DD7" w:rsidRPr="007B4E35" w:rsidRDefault="006F0DD7" w:rsidP="006F0DD7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Политическая сфера жизни общества</w:t>
            </w:r>
          </w:p>
        </w:tc>
        <w:tc>
          <w:tcPr>
            <w:tcW w:w="1701" w:type="dxa"/>
            <w:shd w:val="clear" w:color="auto" w:fill="auto"/>
          </w:tcPr>
          <w:p w:rsidR="006F0DD7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B5934" w:rsidRPr="001965D6" w:rsidTr="006B5934">
        <w:tc>
          <w:tcPr>
            <w:tcW w:w="1560" w:type="dxa"/>
            <w:vMerge w:val="restart"/>
            <w:tcBorders>
              <w:top w:val="nil"/>
            </w:tcBorders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  <w:r w:rsidRPr="007B4E35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Основы российского законодательства</w:t>
            </w:r>
          </w:p>
        </w:tc>
        <w:tc>
          <w:tcPr>
            <w:tcW w:w="567" w:type="dxa"/>
          </w:tcPr>
          <w:p w:rsidR="006B5934" w:rsidRPr="001965D6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Право, его роль в жизни человека, общества и государства. Основные признаки права. Право и мораль: общее и различия.</w:t>
            </w:r>
          </w:p>
        </w:tc>
        <w:tc>
          <w:tcPr>
            <w:tcW w:w="1701" w:type="dxa"/>
            <w:shd w:val="clear" w:color="auto" w:fill="auto"/>
          </w:tcPr>
          <w:p w:rsidR="006B5934" w:rsidRPr="001965D6" w:rsidRDefault="006B5934" w:rsidP="006F0DD7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B5934" w:rsidRPr="001965D6" w:rsidTr="002C5D24">
        <w:trPr>
          <w:trHeight w:val="576"/>
        </w:trPr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Pr="001965D6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</w:rPr>
              <w:t>Система российского законодательства. Источники права. Нормативный правовой акт.</w:t>
            </w:r>
          </w:p>
        </w:tc>
        <w:tc>
          <w:tcPr>
            <w:tcW w:w="1701" w:type="dxa"/>
            <w:shd w:val="clear" w:color="auto" w:fill="auto"/>
          </w:tcPr>
          <w:p w:rsidR="006B5934" w:rsidRPr="001965D6" w:rsidRDefault="006B5934" w:rsidP="006F0DD7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B5934" w:rsidRPr="001965D6" w:rsidTr="002C5D24">
        <w:trPr>
          <w:trHeight w:val="113"/>
        </w:trPr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after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</w:rPr>
              <w:t>Правоотношения. Правоспособность и дееспособность.</w:t>
            </w:r>
          </w:p>
        </w:tc>
        <w:tc>
          <w:tcPr>
            <w:tcW w:w="1701" w:type="dxa"/>
            <w:shd w:val="clear" w:color="auto" w:fill="auto"/>
          </w:tcPr>
          <w:p w:rsidR="006B5934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2C5D24">
        <w:trPr>
          <w:trHeight w:val="168"/>
        </w:trPr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after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</w:rPr>
              <w:t xml:space="preserve">Признаки и виды правонарушений. </w:t>
            </w:r>
          </w:p>
        </w:tc>
        <w:tc>
          <w:tcPr>
            <w:tcW w:w="1701" w:type="dxa"/>
            <w:shd w:val="clear" w:color="auto" w:fill="auto"/>
          </w:tcPr>
          <w:p w:rsidR="006B5934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2C5D24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Pr="001965D6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bCs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</w:rPr>
              <w:t>Понятие, виды и функции юридической ответственности. Презумпция невиновности.</w:t>
            </w:r>
          </w:p>
        </w:tc>
        <w:tc>
          <w:tcPr>
            <w:tcW w:w="1701" w:type="dxa"/>
            <w:shd w:val="clear" w:color="auto" w:fill="auto"/>
          </w:tcPr>
          <w:p w:rsidR="006B5934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2C5D24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Pr="001965D6" w:rsidRDefault="006B5934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</w:rPr>
              <w:t xml:space="preserve">Гражданские правоотношения. Основные виды гражданско-правовых договоров. </w:t>
            </w:r>
          </w:p>
        </w:tc>
        <w:tc>
          <w:tcPr>
            <w:tcW w:w="1701" w:type="dxa"/>
            <w:shd w:val="clear" w:color="auto" w:fill="auto"/>
          </w:tcPr>
          <w:p w:rsidR="006B5934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2C5D24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Pr="001965D6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6B5934">
            <w:pPr>
              <w:shd w:val="clear" w:color="auto" w:fill="FFFFFF"/>
              <w:jc w:val="both"/>
              <w:rPr>
                <w:rFonts w:ascii="Times New Roman" w:hAnsi="Times New Roman"/>
                <w:bCs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</w:rPr>
              <w:t xml:space="preserve">Право собственности. Права потребителей, защита прав потребителей. </w:t>
            </w:r>
          </w:p>
        </w:tc>
        <w:tc>
          <w:tcPr>
            <w:tcW w:w="1701" w:type="dxa"/>
            <w:shd w:val="clear" w:color="auto" w:fill="auto"/>
          </w:tcPr>
          <w:p w:rsidR="006B5934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2C5D24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Pr="001965D6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21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</w:rPr>
              <w:t>Способы защиты гражданских прав.</w:t>
            </w:r>
          </w:p>
        </w:tc>
        <w:tc>
          <w:tcPr>
            <w:tcW w:w="1701" w:type="dxa"/>
            <w:shd w:val="clear" w:color="auto" w:fill="auto"/>
          </w:tcPr>
          <w:p w:rsidR="006B5934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2C5D24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Pr="001965D6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Основы антимонопольного (конкурентного права). Деятельность ФАС России.</w:t>
            </w:r>
          </w:p>
        </w:tc>
        <w:tc>
          <w:tcPr>
            <w:tcW w:w="1701" w:type="dxa"/>
            <w:shd w:val="clear" w:color="auto" w:fill="auto"/>
          </w:tcPr>
          <w:p w:rsidR="006B5934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2C5D24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Pr="001965D6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</w:rPr>
              <w:t xml:space="preserve">Право на труд и трудовые правоотношения. </w:t>
            </w:r>
          </w:p>
        </w:tc>
        <w:tc>
          <w:tcPr>
            <w:tcW w:w="1701" w:type="dxa"/>
            <w:shd w:val="clear" w:color="auto" w:fill="auto"/>
          </w:tcPr>
          <w:p w:rsidR="006B5934" w:rsidRPr="001965D6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2C5D24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24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bCs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Трудовой договор и его значение в регулировании трудовой деятельности человека.</w:t>
            </w:r>
          </w:p>
        </w:tc>
        <w:tc>
          <w:tcPr>
            <w:tcW w:w="1701" w:type="dxa"/>
            <w:shd w:val="clear" w:color="auto" w:fill="auto"/>
          </w:tcPr>
          <w:p w:rsidR="006B5934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2C5D24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25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 xml:space="preserve">Семья под защитой государства. </w:t>
            </w:r>
          </w:p>
        </w:tc>
        <w:tc>
          <w:tcPr>
            <w:tcW w:w="1701" w:type="dxa"/>
            <w:shd w:val="clear" w:color="auto" w:fill="auto"/>
          </w:tcPr>
          <w:p w:rsidR="006B5934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2C5D24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26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Права и обязанности детей и родителей. Защита интересов и прав детей, оставшихся без попечения родителей.</w:t>
            </w:r>
          </w:p>
        </w:tc>
        <w:tc>
          <w:tcPr>
            <w:tcW w:w="1701" w:type="dxa"/>
            <w:shd w:val="clear" w:color="auto" w:fill="auto"/>
          </w:tcPr>
          <w:p w:rsidR="006B5934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6F0DD7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Особенности административно-правовых отношений. Административные правонарушения. Виды административного наказания.</w:t>
            </w:r>
          </w:p>
        </w:tc>
        <w:tc>
          <w:tcPr>
            <w:tcW w:w="1701" w:type="dxa"/>
            <w:shd w:val="clear" w:color="auto" w:fill="auto"/>
          </w:tcPr>
          <w:p w:rsidR="006B5934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6F0DD7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</w:rPr>
              <w:t>Уголовное право, основные понятия и принципы.</w:t>
            </w:r>
            <w:r w:rsidRPr="007B4E35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6B5934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6F0DD7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F0DD7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29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bCs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Понятие и виды преступлений. Необходимая оборона. Цели наказания. Виды наказаний</w:t>
            </w:r>
          </w:p>
        </w:tc>
        <w:tc>
          <w:tcPr>
            <w:tcW w:w="1701" w:type="dxa"/>
            <w:shd w:val="clear" w:color="auto" w:fill="auto"/>
          </w:tcPr>
          <w:p w:rsidR="006B5934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6F0DD7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>Особенности правового статуса несовершеннолетнего. Права ребенка и их защита. Дееспособность малолетних. Дееспособность несов</w:t>
            </w:r>
            <w:r>
              <w:rPr>
                <w:rFonts w:ascii="Times New Roman" w:hAnsi="Times New Roman"/>
                <w:szCs w:val="24"/>
              </w:rPr>
              <w:t xml:space="preserve">ершеннолетних в возрасте от 14 </w:t>
            </w:r>
            <w:r w:rsidRPr="007B4E35">
              <w:rPr>
                <w:rFonts w:ascii="Times New Roman" w:hAnsi="Times New Roman"/>
                <w:szCs w:val="24"/>
              </w:rPr>
              <w:t>до 18 лет</w:t>
            </w:r>
          </w:p>
        </w:tc>
        <w:tc>
          <w:tcPr>
            <w:tcW w:w="1701" w:type="dxa"/>
            <w:shd w:val="clear" w:color="auto" w:fill="auto"/>
          </w:tcPr>
          <w:p w:rsidR="006B5934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6F0DD7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31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szCs w:val="24"/>
              </w:rPr>
              <w:t xml:space="preserve"> Особенности регулирования труда работников в возрасте до 18 лет. Особенности уголовной ответственности и наказания несовершеннолетних.</w:t>
            </w:r>
            <w:r w:rsidR="0010776D" w:rsidRPr="007B4E35">
              <w:rPr>
                <w:rFonts w:ascii="Times New Roman" w:hAnsi="Times New Roman"/>
                <w:szCs w:val="24"/>
              </w:rPr>
              <w:t xml:space="preserve"> Правовое регулирование в сфере образования.</w:t>
            </w:r>
          </w:p>
        </w:tc>
        <w:tc>
          <w:tcPr>
            <w:tcW w:w="1701" w:type="dxa"/>
            <w:shd w:val="clear" w:color="auto" w:fill="auto"/>
          </w:tcPr>
          <w:p w:rsidR="006B5934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6F0DD7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32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10776D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Годовая контрольная работа.</w:t>
            </w:r>
          </w:p>
        </w:tc>
        <w:tc>
          <w:tcPr>
            <w:tcW w:w="1701" w:type="dxa"/>
            <w:shd w:val="clear" w:color="auto" w:fill="auto"/>
          </w:tcPr>
          <w:p w:rsidR="006B5934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6F0DD7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33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</w:rPr>
              <w:t>Международное гуманитарное право. Международно-правовая защита жертв вооруженных конфликтов.</w:t>
            </w:r>
          </w:p>
        </w:tc>
        <w:tc>
          <w:tcPr>
            <w:tcW w:w="1701" w:type="dxa"/>
            <w:shd w:val="clear" w:color="auto" w:fill="auto"/>
          </w:tcPr>
          <w:p w:rsidR="006B5934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6B5934" w:rsidRPr="001965D6" w:rsidTr="006F0DD7">
        <w:tc>
          <w:tcPr>
            <w:tcW w:w="1560" w:type="dxa"/>
            <w:vMerge/>
          </w:tcPr>
          <w:p w:rsidR="006B5934" w:rsidRPr="001965D6" w:rsidRDefault="006B5934" w:rsidP="006F0DD7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B5934" w:rsidRDefault="006B5934" w:rsidP="006B5934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34</w:t>
            </w:r>
          </w:p>
        </w:tc>
        <w:tc>
          <w:tcPr>
            <w:tcW w:w="5670" w:type="dxa"/>
            <w:shd w:val="clear" w:color="auto" w:fill="auto"/>
          </w:tcPr>
          <w:p w:rsidR="006B5934" w:rsidRPr="007B4E35" w:rsidRDefault="006B5934" w:rsidP="002C5D2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7B4E35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Основы российского законодательства</w:t>
            </w:r>
          </w:p>
        </w:tc>
        <w:tc>
          <w:tcPr>
            <w:tcW w:w="1701" w:type="dxa"/>
            <w:shd w:val="clear" w:color="auto" w:fill="auto"/>
          </w:tcPr>
          <w:p w:rsidR="006B5934" w:rsidRDefault="006B5934" w:rsidP="006F0DD7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EB4674" w:rsidRDefault="00EB4674" w:rsidP="001364C1"/>
    <w:p w:rsidR="00EB4674" w:rsidRDefault="00EB4674" w:rsidP="001364C1"/>
    <w:sectPr w:rsidR="00EB4674" w:rsidSect="001364C1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E77" w:rsidRDefault="00B83E77" w:rsidP="001364C1">
      <w:r>
        <w:separator/>
      </w:r>
    </w:p>
  </w:endnote>
  <w:endnote w:type="continuationSeparator" w:id="1">
    <w:p w:rsidR="00B83E77" w:rsidRDefault="00B83E77" w:rsidP="00136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8620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2C5D24" w:rsidRDefault="007F539C">
        <w:pPr>
          <w:pStyle w:val="a5"/>
          <w:jc w:val="center"/>
        </w:pPr>
        <w:r w:rsidRPr="007F61FD">
          <w:rPr>
            <w:rFonts w:ascii="Times New Roman" w:hAnsi="Times New Roman"/>
            <w:sz w:val="20"/>
          </w:rPr>
          <w:fldChar w:fldCharType="begin"/>
        </w:r>
        <w:r w:rsidR="002C5D24" w:rsidRPr="007F61FD">
          <w:rPr>
            <w:rFonts w:ascii="Times New Roman" w:hAnsi="Times New Roman"/>
            <w:sz w:val="20"/>
          </w:rPr>
          <w:instrText xml:space="preserve"> PAGE   \* MERGEFORMAT </w:instrText>
        </w:r>
        <w:r w:rsidRPr="007F61FD">
          <w:rPr>
            <w:rFonts w:ascii="Times New Roman" w:hAnsi="Times New Roman"/>
            <w:sz w:val="20"/>
          </w:rPr>
          <w:fldChar w:fldCharType="separate"/>
        </w:r>
        <w:r w:rsidR="00521110">
          <w:rPr>
            <w:rFonts w:ascii="Times New Roman" w:hAnsi="Times New Roman"/>
            <w:noProof/>
            <w:sz w:val="20"/>
          </w:rPr>
          <w:t>2</w:t>
        </w:r>
        <w:r w:rsidRPr="007F61FD">
          <w:rPr>
            <w:rFonts w:ascii="Times New Roman" w:hAnsi="Times New Roman"/>
            <w:sz w:val="20"/>
          </w:rPr>
          <w:fldChar w:fldCharType="end"/>
        </w:r>
      </w:p>
    </w:sdtContent>
  </w:sdt>
  <w:p w:rsidR="002C5D24" w:rsidRDefault="002C5D2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E77" w:rsidRDefault="00B83E77" w:rsidP="001364C1">
      <w:r>
        <w:separator/>
      </w:r>
    </w:p>
  </w:footnote>
  <w:footnote w:type="continuationSeparator" w:id="1">
    <w:p w:rsidR="00B83E77" w:rsidRDefault="00B83E77" w:rsidP="001364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61DE2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52E0D"/>
    <w:multiLevelType w:val="multilevel"/>
    <w:tmpl w:val="6BA4D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64C1"/>
    <w:rsid w:val="0010776D"/>
    <w:rsid w:val="001364C1"/>
    <w:rsid w:val="00295685"/>
    <w:rsid w:val="002C5D24"/>
    <w:rsid w:val="00312C2D"/>
    <w:rsid w:val="0032137B"/>
    <w:rsid w:val="00336C12"/>
    <w:rsid w:val="00420DAF"/>
    <w:rsid w:val="00521110"/>
    <w:rsid w:val="006B5934"/>
    <w:rsid w:val="006F0DD7"/>
    <w:rsid w:val="007F539C"/>
    <w:rsid w:val="007F61FD"/>
    <w:rsid w:val="00851F2C"/>
    <w:rsid w:val="008D3D77"/>
    <w:rsid w:val="008E140E"/>
    <w:rsid w:val="009E3730"/>
    <w:rsid w:val="009F6625"/>
    <w:rsid w:val="00B764FC"/>
    <w:rsid w:val="00B83E77"/>
    <w:rsid w:val="00BD67EC"/>
    <w:rsid w:val="00C93947"/>
    <w:rsid w:val="00CE7C79"/>
    <w:rsid w:val="00EB4674"/>
    <w:rsid w:val="00FE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4C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4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64C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364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64C1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1364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32137B"/>
    <w:pPr>
      <w:ind w:left="720"/>
      <w:contextualSpacing/>
    </w:pPr>
  </w:style>
  <w:style w:type="table" w:styleId="a8">
    <w:name w:val="Table Grid"/>
    <w:basedOn w:val="a1"/>
    <w:uiPriority w:val="59"/>
    <w:rsid w:val="00321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annotation text"/>
    <w:basedOn w:val="a"/>
    <w:link w:val="aa"/>
    <w:uiPriority w:val="99"/>
    <w:rsid w:val="0032137B"/>
    <w:rPr>
      <w:rFonts w:ascii="Times New Roman" w:hAnsi="Times New Roman"/>
      <w:sz w:val="20"/>
    </w:rPr>
  </w:style>
  <w:style w:type="character" w:customStyle="1" w:styleId="aa">
    <w:name w:val="Текст примечания Знак"/>
    <w:basedOn w:val="a0"/>
    <w:link w:val="a9"/>
    <w:uiPriority w:val="99"/>
    <w:rsid w:val="003213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7F61FD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7F61FD"/>
  </w:style>
  <w:style w:type="paragraph" w:customStyle="1" w:styleId="pboth">
    <w:name w:val="pboth"/>
    <w:basedOn w:val="a"/>
    <w:rsid w:val="007F61FD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d">
    <w:name w:val="Normal (Web)"/>
    <w:basedOn w:val="a"/>
    <w:uiPriority w:val="99"/>
    <w:unhideWhenUsed/>
    <w:rsid w:val="007F61FD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26</Pages>
  <Words>8681</Words>
  <Characters>49483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7</cp:revision>
  <dcterms:created xsi:type="dcterms:W3CDTF">2021-10-14T02:22:00Z</dcterms:created>
  <dcterms:modified xsi:type="dcterms:W3CDTF">2022-06-09T11:00:00Z</dcterms:modified>
</cp:coreProperties>
</file>